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30370" w14:textId="77777777" w:rsidR="00691B3C" w:rsidRDefault="00AB0E68" w:rsidP="006E5BE4">
      <w:pPr>
        <w:pStyle w:val="ECDC-Caption"/>
        <w:spacing w:before="0" w:line="240" w:lineRule="auto"/>
        <w:rPr>
          <w:rFonts w:cs="Tahoma"/>
          <w:lang w:eastAsia="en-US"/>
        </w:rPr>
      </w:pPr>
      <w:r>
        <w:rPr>
          <w:rFonts w:cs="Tahoma"/>
          <w:noProof/>
          <w:lang w:eastAsia="en-GB"/>
        </w:rPr>
        <w:drawing>
          <wp:anchor distT="0" distB="0" distL="114300" distR="114300" simplePos="0" relativeHeight="251658241" behindDoc="1" locked="0" layoutInCell="1" allowOverlap="1" wp14:anchorId="499FEFC2" wp14:editId="70869835">
            <wp:simplePos x="0" y="0"/>
            <wp:positionH relativeFrom="page">
              <wp:posOffset>553</wp:posOffset>
            </wp:positionH>
            <wp:positionV relativeFrom="paragraph">
              <wp:posOffset>-25400</wp:posOffset>
            </wp:positionV>
            <wp:extent cx="7535708" cy="2871470"/>
            <wp:effectExtent l="0" t="0" r="8255" b="508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a:picLocks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35708" cy="28714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1B7BA80" w14:textId="77777777" w:rsidR="00F03138" w:rsidRDefault="00F03138" w:rsidP="00F03138">
      <w:pPr>
        <w:pStyle w:val="Body"/>
      </w:pPr>
    </w:p>
    <w:p w14:paraId="607AA008" w14:textId="77777777" w:rsidR="00F03138" w:rsidRDefault="00F03138" w:rsidP="00F03138">
      <w:pPr>
        <w:pStyle w:val="Body"/>
      </w:pPr>
    </w:p>
    <w:p w14:paraId="5B5A4372" w14:textId="77777777" w:rsidR="00F03138" w:rsidRDefault="00F03138" w:rsidP="00F03138">
      <w:pPr>
        <w:pStyle w:val="Body"/>
      </w:pPr>
    </w:p>
    <w:p w14:paraId="30DA65E0" w14:textId="77777777" w:rsidR="00F03138" w:rsidRDefault="00F03138" w:rsidP="00F03138">
      <w:pPr>
        <w:pStyle w:val="Body"/>
      </w:pPr>
    </w:p>
    <w:p w14:paraId="458306B6" w14:textId="77777777" w:rsidR="00F03138" w:rsidRDefault="00F03138" w:rsidP="00F03138">
      <w:pPr>
        <w:pStyle w:val="Body"/>
      </w:pPr>
    </w:p>
    <w:p w14:paraId="4EA540C5" w14:textId="77777777" w:rsidR="00C9775B" w:rsidRDefault="0044420E" w:rsidP="00F03138">
      <w:pPr>
        <w:pStyle w:val="Body"/>
      </w:pPr>
      <w:r>
        <w:rPr>
          <w:rFonts w:cs="Tahoma"/>
          <w:noProof/>
          <w:lang w:eastAsia="en-GB"/>
        </w:rPr>
        <mc:AlternateContent>
          <mc:Choice Requires="wps">
            <w:drawing>
              <wp:anchor distT="0" distB="0" distL="114300" distR="114300" simplePos="0" relativeHeight="251658242" behindDoc="0" locked="0" layoutInCell="1" allowOverlap="1" wp14:anchorId="6361AF1E" wp14:editId="3587EFEF">
                <wp:simplePos x="0" y="0"/>
                <wp:positionH relativeFrom="column">
                  <wp:posOffset>-69606</wp:posOffset>
                </wp:positionH>
                <wp:positionV relativeFrom="paragraph">
                  <wp:posOffset>101701</wp:posOffset>
                </wp:positionV>
                <wp:extent cx="6527549" cy="34403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549" cy="344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FF54E" w14:textId="5B49896A" w:rsidR="004A1D0D" w:rsidRPr="00CA2AD0" w:rsidRDefault="00DF4D55" w:rsidP="00CE5196">
                            <w:pPr>
                              <w:ind w:right="113"/>
                              <w:rPr>
                                <w:rFonts w:cs="Tahoma"/>
                                <w:color w:val="FFFFFF"/>
                                <w:sz w:val="28"/>
                                <w:szCs w:val="28"/>
                                <w:lang w:val="sv-SE"/>
                              </w:rPr>
                            </w:pPr>
                            <w:r>
                              <w:rPr>
                                <w:rFonts w:cs="Tahoma"/>
                                <w:color w:val="FFFFFF"/>
                                <w:sz w:val="28"/>
                                <w:szCs w:val="28"/>
                                <w:lang w:val="sv-SE"/>
                              </w:rPr>
                              <w:t>Meeting Agenda</w:t>
                            </w:r>
                            <w:r w:rsidR="00A469AF">
                              <w:rPr>
                                <w:rFonts w:cs="Tahoma"/>
                                <w:color w:val="FFFFFF"/>
                                <w:sz w:val="28"/>
                                <w:szCs w:val="28"/>
                                <w:lang w:val="sv-SE"/>
                              </w:rPr>
                              <w:t xml:space="preserve"> - Draft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1AF1E" id="_x0000_t202" coordsize="21600,21600" o:spt="202" path="m,l,21600r21600,l21600,xe">
                <v:stroke joinstyle="miter"/>
                <v:path gradientshapeok="t" o:connecttype="rect"/>
              </v:shapetype>
              <v:shape id="Text Box 2" o:spid="_x0000_s1026" type="#_x0000_t202" style="position:absolute;margin-left:-5.5pt;margin-top:8pt;width:514pt;height:2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" filled="f" stroked="f">
                <v:textbox>
                  <w:txbxContent>
                    <w:p w14:paraId="4BCFF54E" w14:textId="5B49896A" w:rsidR="004A1D0D" w:rsidRPr="00CA2AD0" w:rsidRDefault="00DF4D55" w:rsidP="00CE5196">
                      <w:pPr>
                        <w:ind w:right="113"/>
                        <w:rPr>
                          <w:rFonts w:cs="Tahoma"/>
                          <w:color w:val="FFFFFF"/>
                          <w:sz w:val="28"/>
                          <w:szCs w:val="28"/>
                          <w:lang w:val="sv-SE"/>
                        </w:rPr>
                      </w:pPr>
                      <w:r>
                        <w:rPr>
                          <w:rFonts w:cs="Tahoma"/>
                          <w:color w:val="FFFFFF"/>
                          <w:sz w:val="28"/>
                          <w:szCs w:val="28"/>
                          <w:lang w:val="sv-SE"/>
                        </w:rPr>
                        <w:t>Meeting Agenda</w:t>
                      </w:r>
                      <w:r w:rsidR="00A469AF">
                        <w:rPr>
                          <w:rFonts w:cs="Tahoma"/>
                          <w:color w:val="FFFFFF"/>
                          <w:sz w:val="28"/>
                          <w:szCs w:val="28"/>
                          <w:lang w:val="sv-SE"/>
                        </w:rPr>
                        <w:t xml:space="preserve"> - Draft</w:t>
                      </w:r>
                    </w:p>
                  </w:txbxContent>
                </v:textbox>
              </v:shape>
            </w:pict>
          </mc:Fallback>
        </mc:AlternateContent>
      </w:r>
    </w:p>
    <w:p w14:paraId="34B29870" w14:textId="77777777" w:rsidR="00F03138" w:rsidRDefault="0044420E" w:rsidP="00F03138">
      <w:pPr>
        <w:pStyle w:val="Body"/>
      </w:pPr>
      <w:r>
        <w:rPr>
          <w:rFonts w:cs="Tahoma"/>
          <w:noProof/>
          <w:lang w:eastAsia="en-GB"/>
        </w:rPr>
        <mc:AlternateContent>
          <mc:Choice Requires="wps">
            <w:drawing>
              <wp:anchor distT="0" distB="0" distL="114300" distR="114300" simplePos="0" relativeHeight="251658240" behindDoc="0" locked="0" layoutInCell="1" allowOverlap="1" wp14:anchorId="3B0C7C17" wp14:editId="69015725">
                <wp:simplePos x="0" y="0"/>
                <wp:positionH relativeFrom="column">
                  <wp:posOffset>-60551</wp:posOffset>
                </wp:positionH>
                <wp:positionV relativeFrom="paragraph">
                  <wp:posOffset>231737</wp:posOffset>
                </wp:positionV>
                <wp:extent cx="6563762" cy="1115098"/>
                <wp:effectExtent l="0" t="0" r="0" b="88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3762" cy="1115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B6712" w14:textId="28112319" w:rsidR="00DF4D55" w:rsidRPr="00DF4D55" w:rsidRDefault="00847CBD" w:rsidP="00DF4D55">
                            <w:pPr>
                              <w:ind w:right="113"/>
                              <w:rPr>
                                <w:rFonts w:cs="Tahoma"/>
                                <w:b/>
                                <w:color w:val="FFFFFF"/>
                                <w:sz w:val="40"/>
                                <w:szCs w:val="40"/>
                              </w:rPr>
                            </w:pPr>
                            <w:r>
                              <w:rPr>
                                <w:rFonts w:cs="Tahoma"/>
                                <w:b/>
                                <w:color w:val="FFFFFF"/>
                                <w:sz w:val="40"/>
                                <w:szCs w:val="40"/>
                              </w:rPr>
                              <w:t>ECDC-Member States Roundtable meeting</w:t>
                            </w:r>
                          </w:p>
                          <w:p w14:paraId="74FE1C8A" w14:textId="3402317F" w:rsidR="00DF4D55" w:rsidRPr="00DF4D55" w:rsidRDefault="00C71DF1" w:rsidP="00DF4D55">
                            <w:pPr>
                              <w:ind w:right="113"/>
                              <w:rPr>
                                <w:rFonts w:cs="Tahoma"/>
                                <w:b/>
                                <w:color w:val="FFFFFF"/>
                                <w:sz w:val="40"/>
                                <w:szCs w:val="40"/>
                              </w:rPr>
                            </w:pPr>
                            <w:r>
                              <w:rPr>
                                <w:rFonts w:cs="Tahoma"/>
                                <w:b/>
                                <w:color w:val="FFFFFF"/>
                                <w:sz w:val="40"/>
                                <w:szCs w:val="40"/>
                              </w:rPr>
                              <w:t>9 October 2025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0C7C17" id="_x0000_s1027" type="#_x0000_t202" style="position:absolute;margin-left:-4.75pt;margin-top:18.25pt;width:516.85pt;height:8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" filled="f" stroked="f">
                <v:textbox>
                  <w:txbxContent>
                    <w:p w14:paraId="6E8B6712" w14:textId="28112319" w:rsidR="00DF4D55" w:rsidRPr="00DF4D55" w:rsidRDefault="00847CBD" w:rsidP="00DF4D55">
                      <w:pPr>
                        <w:ind w:right="113"/>
                        <w:rPr>
                          <w:rFonts w:cs="Tahoma"/>
                          <w:b/>
                          <w:color w:val="FFFFFF"/>
                          <w:sz w:val="40"/>
                          <w:szCs w:val="40"/>
                        </w:rPr>
                      </w:pPr>
                      <w:r>
                        <w:rPr>
                          <w:rFonts w:cs="Tahoma"/>
                          <w:b/>
                          <w:color w:val="FFFFFF"/>
                          <w:sz w:val="40"/>
                          <w:szCs w:val="40"/>
                        </w:rPr>
                        <w:t>ECDC-Member States Roundtable meeting</w:t>
                      </w:r>
                    </w:p>
                    <w:p w14:paraId="74FE1C8A" w14:textId="3402317F" w:rsidR="00DF4D55" w:rsidRPr="00DF4D55" w:rsidRDefault="00C71DF1" w:rsidP="00DF4D55">
                      <w:pPr>
                        <w:ind w:right="113"/>
                        <w:rPr>
                          <w:rFonts w:cs="Tahoma"/>
                          <w:b/>
                          <w:color w:val="FFFFFF"/>
                          <w:sz w:val="40"/>
                          <w:szCs w:val="40"/>
                        </w:rPr>
                      </w:pPr>
                      <w:r>
                        <w:rPr>
                          <w:rFonts w:cs="Tahoma"/>
                          <w:b/>
                          <w:color w:val="FFFFFF"/>
                          <w:sz w:val="40"/>
                          <w:szCs w:val="40"/>
                        </w:rPr>
                        <w:t>9 October 2025</w:t>
                      </w:r>
                    </w:p>
                  </w:txbxContent>
                </v:textbox>
              </v:shape>
            </w:pict>
          </mc:Fallback>
        </mc:AlternateContent>
      </w:r>
    </w:p>
    <w:p w14:paraId="428ED67B" w14:textId="77777777" w:rsidR="00F03138" w:rsidRDefault="00F03138" w:rsidP="00F03138">
      <w:pPr>
        <w:pStyle w:val="Body"/>
      </w:pPr>
    </w:p>
    <w:p w14:paraId="7CC705B2" w14:textId="77777777" w:rsidR="00F03138" w:rsidRDefault="00F03138" w:rsidP="00F03138">
      <w:pPr>
        <w:pStyle w:val="Body"/>
      </w:pPr>
    </w:p>
    <w:p w14:paraId="7A3275C5" w14:textId="77777777" w:rsidR="00C9775B" w:rsidRDefault="00C9775B" w:rsidP="00F03138">
      <w:pPr>
        <w:pStyle w:val="Body"/>
      </w:pPr>
    </w:p>
    <w:p w14:paraId="7CDD0D5C" w14:textId="77777777" w:rsidR="00C9775B" w:rsidRDefault="00C9775B" w:rsidP="00F03138">
      <w:pPr>
        <w:pStyle w:val="Body"/>
      </w:pPr>
    </w:p>
    <w:p w14:paraId="475679EF" w14:textId="77777777" w:rsidR="00C9775B" w:rsidRDefault="00C9775B" w:rsidP="00F03138">
      <w:pPr>
        <w:pStyle w:val="Body"/>
      </w:pPr>
    </w:p>
    <w:p w14:paraId="5B9094DF" w14:textId="77777777" w:rsidR="00F03138" w:rsidRDefault="00F03138" w:rsidP="00F03138">
      <w:pPr>
        <w:pStyle w:val="Body"/>
      </w:pPr>
    </w:p>
    <w:p w14:paraId="54AC210D" w14:textId="77777777" w:rsidR="0018005C" w:rsidRDefault="0018005C" w:rsidP="0018005C">
      <w:pPr>
        <w:pStyle w:val="Body"/>
      </w:pPr>
    </w:p>
    <w:p w14:paraId="60F2E7F5" w14:textId="5D91A785" w:rsidR="00847CBD" w:rsidRPr="005B4F69" w:rsidRDefault="00847CBD" w:rsidP="00847CBD">
      <w:pPr>
        <w:pStyle w:val="EC-Title-2"/>
        <w:rPr>
          <w:lang w:val="en-US"/>
        </w:rPr>
      </w:pPr>
      <w:r w:rsidRPr="005B4F69">
        <w:rPr>
          <w:lang w:val="en-US"/>
        </w:rPr>
        <w:t xml:space="preserve">Agenda of the ECDC-MS Roundtable meeting of </w:t>
      </w:r>
      <w:r w:rsidR="00C71DF1">
        <w:rPr>
          <w:lang w:val="en-US"/>
        </w:rPr>
        <w:t>9 October 2025</w:t>
      </w:r>
    </w:p>
    <w:p w14:paraId="61B97BB1" w14:textId="77777777" w:rsidR="00847CBD" w:rsidRPr="005B4F69" w:rsidRDefault="00847CBD" w:rsidP="00847CBD">
      <w:pPr>
        <w:pStyle w:val="EC-Title-3"/>
        <w:rPr>
          <w:lang w:val="en-US"/>
        </w:rPr>
      </w:pPr>
      <w:r w:rsidRPr="005B4F69">
        <w:rPr>
          <w:lang w:val="en-US"/>
        </w:rPr>
        <w:t xml:space="preserve">EpiPulse/CDTR events </w:t>
      </w:r>
    </w:p>
    <w:p w14:paraId="23CB1F67" w14:textId="3A005779" w:rsidR="00847CBD" w:rsidRDefault="0038355E" w:rsidP="0038355E">
      <w:pPr>
        <w:spacing w:after="40"/>
        <w:rPr>
          <w:rFonts w:ascii="Tahoma" w:eastAsia="Tahoma" w:hAnsi="Tahoma" w:cs="Tahoma"/>
          <w:lang w:val="en-US"/>
        </w:rPr>
      </w:pPr>
      <w:r w:rsidRPr="0038355E">
        <w:rPr>
          <w:rFonts w:ascii="Tahoma" w:eastAsia="Tahoma" w:hAnsi="Tahoma" w:cs="Tahoma"/>
        </w:rPr>
        <w:t>-</w:t>
      </w:r>
      <w:r>
        <w:rPr>
          <w:rFonts w:ascii="Tahoma" w:eastAsia="Tahoma" w:hAnsi="Tahoma" w:cs="Tahoma"/>
        </w:rPr>
        <w:t xml:space="preserve"> </w:t>
      </w:r>
      <w:r w:rsidR="004A3888">
        <w:rPr>
          <w:rFonts w:ascii="Tahoma" w:eastAsia="Tahoma" w:hAnsi="Tahoma" w:cs="Tahoma"/>
        </w:rPr>
        <w:t xml:space="preserve">Ebola virus disease – DRC </w:t>
      </w:r>
      <w:r w:rsidR="004A3888">
        <w:rPr>
          <w:rFonts w:ascii="Tahoma" w:eastAsia="Tahoma" w:hAnsi="Tahoma" w:cs="Tahoma"/>
        </w:rPr>
        <w:t>–</w:t>
      </w:r>
      <w:r w:rsidR="004A3888">
        <w:rPr>
          <w:rFonts w:ascii="Tahoma" w:eastAsia="Tahoma" w:hAnsi="Tahoma" w:cs="Tahoma"/>
        </w:rPr>
        <w:t xml:space="preserve"> 2025, ECDC</w:t>
      </w:r>
      <w:r w:rsidR="00E54E0D">
        <w:rPr>
          <w:rFonts w:ascii="Tahoma" w:eastAsia="Tahoma" w:hAnsi="Tahoma" w:cs="Tahoma"/>
        </w:rPr>
        <w:t>, HERA</w:t>
      </w:r>
    </w:p>
    <w:p w14:paraId="0D344A05" w14:textId="5F363CAB" w:rsidR="00E54E0D" w:rsidRDefault="00E54E0D" w:rsidP="00E54E0D">
      <w:pPr>
        <w:rPr>
          <w:rFonts w:ascii="Tahoma" w:eastAsia="Tahoma" w:hAnsi="Tahoma" w:cs="Tahoma"/>
          <w:i/>
          <w:iCs/>
        </w:rPr>
      </w:pPr>
      <w:r w:rsidRPr="000A47B6">
        <w:rPr>
          <w:rFonts w:ascii="Tahoma" w:eastAsia="Tahoma" w:hAnsi="Tahoma" w:cs="Tahoma"/>
          <w:b/>
          <w:bCs/>
          <w:i/>
          <w:iCs/>
        </w:rPr>
        <w:t>Note:</w:t>
      </w:r>
      <w:r w:rsidRPr="000A47B6">
        <w:rPr>
          <w:rFonts w:ascii="Tahoma" w:eastAsia="Tahoma" w:hAnsi="Tahoma" w:cs="Tahoma"/>
          <w:i/>
          <w:iCs/>
        </w:rPr>
        <w:t xml:space="preserve"> </w:t>
      </w:r>
      <w:r w:rsidR="00FD7CC6">
        <w:rPr>
          <w:rFonts w:ascii="Tahoma" w:eastAsia="Tahoma" w:hAnsi="Tahoma" w:cs="Tahoma"/>
          <w:i/>
          <w:iCs/>
        </w:rPr>
        <w:t>colleagues</w:t>
      </w:r>
      <w:r w:rsidRPr="001B75D4">
        <w:rPr>
          <w:rFonts w:ascii="Tahoma" w:eastAsia="Tahoma" w:hAnsi="Tahoma" w:cs="Tahoma"/>
          <w:i/>
          <w:iCs/>
        </w:rPr>
        <w:t xml:space="preserve"> from HERA will </w:t>
      </w:r>
      <w:r w:rsidR="00FD7CC6">
        <w:rPr>
          <w:rFonts w:ascii="Tahoma" w:eastAsia="Tahoma" w:hAnsi="Tahoma" w:cs="Tahoma"/>
          <w:i/>
          <w:iCs/>
        </w:rPr>
        <w:t>join</w:t>
      </w:r>
      <w:r w:rsidRPr="001B75D4">
        <w:rPr>
          <w:rFonts w:ascii="Tahoma" w:eastAsia="Tahoma" w:hAnsi="Tahoma" w:cs="Tahoma"/>
          <w:i/>
          <w:iCs/>
        </w:rPr>
        <w:t xml:space="preserve"> the meeting exclusively during the presentation and subsequent discussion concerning Ebola virus disease. However, country representatives are welcome to direct questions to HERA on topics beyond Ebola, should they wish to do so.</w:t>
      </w:r>
    </w:p>
    <w:p w14:paraId="3E47BCF0" w14:textId="6E134DF2" w:rsidR="005B4B8A" w:rsidRPr="005B4B8A" w:rsidRDefault="00A57654" w:rsidP="00E54E0D">
      <w:pPr>
        <w:rPr>
          <w:rFonts w:ascii="Tahoma" w:eastAsia="Tahoma" w:hAnsi="Tahoma" w:cs="Tahoma"/>
        </w:rPr>
      </w:pPr>
      <w:r>
        <w:rPr>
          <w:rFonts w:ascii="Tahoma" w:eastAsia="Tahoma" w:hAnsi="Tahoma" w:cs="Tahoma"/>
        </w:rPr>
        <w:t>- TBC</w:t>
      </w:r>
    </w:p>
    <w:p w14:paraId="38278BBF" w14:textId="5F77ACFD" w:rsidR="00A041D6" w:rsidRPr="005B4F69" w:rsidRDefault="00A041D6" w:rsidP="00E54E0D">
      <w:pPr>
        <w:rPr>
          <w:rFonts w:ascii="Tahoma" w:eastAsia="Tahoma" w:hAnsi="Tahoma" w:cs="Tahoma"/>
          <w:lang w:val="en-US"/>
        </w:rPr>
      </w:pPr>
      <w:r>
        <w:rPr>
          <w:rFonts w:ascii="Tahoma" w:eastAsia="Tahoma" w:hAnsi="Tahoma" w:cs="Tahoma"/>
          <w:lang w:val="en-US"/>
        </w:rPr>
        <w:tab/>
      </w:r>
    </w:p>
    <w:p w14:paraId="42806DB0" w14:textId="77777777" w:rsidR="00847CBD" w:rsidRPr="005B4F69" w:rsidRDefault="00847CBD" w:rsidP="00847CBD">
      <w:pPr>
        <w:pStyle w:val="EC-Title-3"/>
        <w:rPr>
          <w:lang w:val="en-US"/>
        </w:rPr>
      </w:pPr>
      <w:r w:rsidRPr="005B4F69">
        <w:rPr>
          <w:lang w:val="en-US"/>
        </w:rPr>
        <w:t>Other health events</w:t>
      </w:r>
    </w:p>
    <w:p w14:paraId="5A3E80DF" w14:textId="77777777" w:rsidR="000A7C87" w:rsidRDefault="000A7C87" w:rsidP="00847CBD">
      <w:pPr>
        <w:pStyle w:val="EC-Title-3"/>
        <w:rPr>
          <w:rFonts w:eastAsia="Tahoma"/>
          <w:b w:val="0"/>
          <w:bCs w:val="0"/>
          <w:color w:val="auto"/>
          <w:kern w:val="2"/>
          <w:sz w:val="22"/>
          <w:szCs w:val="22"/>
          <w14:ligatures w14:val="standardContextual"/>
        </w:rPr>
      </w:pPr>
      <w:r w:rsidRPr="000A7C87">
        <w:rPr>
          <w:rFonts w:eastAsia="Tahoma"/>
          <w:b w:val="0"/>
          <w:bCs w:val="0"/>
          <w:color w:val="auto"/>
          <w:kern w:val="2"/>
          <w:sz w:val="22"/>
          <w:szCs w:val="22"/>
          <w:lang w:val="en-US"/>
          <w14:ligatures w14:val="standardContextual"/>
        </w:rPr>
        <w:t>-None</w:t>
      </w:r>
      <w:r w:rsidRPr="000A7C87">
        <w:rPr>
          <w:rFonts w:eastAsia="Tahoma"/>
          <w:b w:val="0"/>
          <w:bCs w:val="0"/>
          <w:color w:val="auto"/>
          <w:kern w:val="2"/>
          <w:sz w:val="22"/>
          <w:szCs w:val="22"/>
          <w14:ligatures w14:val="standardContextual"/>
        </w:rPr>
        <w:t> </w:t>
      </w:r>
    </w:p>
    <w:p w14:paraId="2354A34E" w14:textId="0E3A72A1" w:rsidR="00847CBD" w:rsidRDefault="00847CBD" w:rsidP="00847CBD">
      <w:pPr>
        <w:pStyle w:val="EC-Title-3"/>
        <w:rPr>
          <w:lang w:val="en-US"/>
        </w:rPr>
      </w:pPr>
      <w:r w:rsidRPr="005B4F69">
        <w:rPr>
          <w:lang w:val="en-US"/>
        </w:rPr>
        <w:t>Discussion on the events</w:t>
      </w:r>
    </w:p>
    <w:p w14:paraId="5A9ADA5D" w14:textId="2B56BD76" w:rsidR="000A7C87" w:rsidRDefault="000A7C87" w:rsidP="000A7C87">
      <w:pPr>
        <w:rPr>
          <w:rFonts w:ascii="Tahoma" w:eastAsia="Tahoma" w:hAnsi="Tahoma" w:cs="Tahoma"/>
        </w:rPr>
      </w:pPr>
      <w:r w:rsidRPr="000A7C87">
        <w:rPr>
          <w:lang w:val="en-US"/>
        </w:rPr>
        <w:t>-</w:t>
      </w:r>
      <w:r w:rsidR="00E3302D">
        <w:rPr>
          <w:lang w:val="en-US"/>
        </w:rPr>
        <w:t xml:space="preserve"> </w:t>
      </w:r>
      <w:r w:rsidR="00C94BC3" w:rsidRPr="00020120">
        <w:rPr>
          <w:rFonts w:ascii="Tahoma" w:eastAsia="Tahoma" w:hAnsi="Tahoma" w:cs="Tahoma"/>
        </w:rPr>
        <w:t>response to question from MS about available EU/EEA stockpile of medicines and vaccines against Ebola virus</w:t>
      </w:r>
      <w:r w:rsidR="00E3302D">
        <w:rPr>
          <w:rFonts w:ascii="Tahoma" w:eastAsia="Tahoma" w:hAnsi="Tahoma" w:cs="Tahoma"/>
        </w:rPr>
        <w:t xml:space="preserve"> infection</w:t>
      </w:r>
      <w:r w:rsidR="00C94BC3" w:rsidRPr="00020120">
        <w:rPr>
          <w:rFonts w:ascii="Tahoma" w:eastAsia="Tahoma" w:hAnsi="Tahoma" w:cs="Tahoma"/>
        </w:rPr>
        <w:t xml:space="preserve"> </w:t>
      </w:r>
      <w:r w:rsidR="00C94BC3">
        <w:rPr>
          <w:rFonts w:ascii="Tahoma" w:eastAsia="Tahoma" w:hAnsi="Tahoma" w:cs="Tahoma"/>
        </w:rPr>
        <w:t>–</w:t>
      </w:r>
      <w:r w:rsidR="00C94BC3" w:rsidRPr="00020120">
        <w:rPr>
          <w:rFonts w:ascii="Tahoma" w:eastAsia="Tahoma" w:hAnsi="Tahoma" w:cs="Tahoma"/>
        </w:rPr>
        <w:t xml:space="preserve"> HERA</w:t>
      </w:r>
    </w:p>
    <w:p w14:paraId="0109B62A" w14:textId="77777777" w:rsidR="00847CBD" w:rsidRDefault="00847CBD" w:rsidP="00847CBD">
      <w:pPr>
        <w:pStyle w:val="EC-Title-3"/>
        <w:rPr>
          <w:lang w:val="en-US"/>
        </w:rPr>
      </w:pPr>
      <w:r w:rsidRPr="005B4F69">
        <w:rPr>
          <w:lang w:val="en-US"/>
        </w:rPr>
        <w:t>Updates on tools (</w:t>
      </w:r>
      <w:r w:rsidRPr="005B4F69">
        <w:rPr>
          <w:i/>
          <w:iCs/>
          <w:lang w:val="en-US"/>
        </w:rPr>
        <w:t>ad hoc</w:t>
      </w:r>
      <w:r w:rsidRPr="005B4F69">
        <w:rPr>
          <w:lang w:val="en-US"/>
        </w:rPr>
        <w:t xml:space="preserve">) </w:t>
      </w:r>
    </w:p>
    <w:p w14:paraId="5AF6E8E7" w14:textId="550A5EFA" w:rsidR="000A7C87" w:rsidRPr="005B4B8A" w:rsidRDefault="000A7C87" w:rsidP="000A7C87">
      <w:pPr>
        <w:rPr>
          <w:rFonts w:ascii="Tahoma" w:eastAsia="Tahoma" w:hAnsi="Tahoma" w:cs="Tahoma"/>
        </w:rPr>
      </w:pPr>
      <w:r w:rsidRPr="005B4B8A">
        <w:rPr>
          <w:rFonts w:ascii="Tahoma" w:eastAsia="Tahoma" w:hAnsi="Tahoma" w:cs="Tahoma"/>
        </w:rPr>
        <w:t>-None </w:t>
      </w:r>
    </w:p>
    <w:p w14:paraId="6C9E2007" w14:textId="77777777" w:rsidR="00847CBD" w:rsidRDefault="00847CBD" w:rsidP="00847CBD">
      <w:pPr>
        <w:pStyle w:val="EC-Title-3"/>
        <w:rPr>
          <w:lang w:val="en-US"/>
        </w:rPr>
      </w:pPr>
      <w:r w:rsidRPr="005B4F69">
        <w:rPr>
          <w:lang w:val="en-US"/>
        </w:rPr>
        <w:t>Any other business</w:t>
      </w:r>
    </w:p>
    <w:p w14:paraId="5A1B415B" w14:textId="7FC18F51" w:rsidR="000A7C87" w:rsidRPr="00C94BC3" w:rsidRDefault="00020120" w:rsidP="00C94BC3">
      <w:r>
        <w:rPr>
          <w:lang w:val="en-US"/>
        </w:rPr>
        <w:t xml:space="preserve">- </w:t>
      </w:r>
      <w:r w:rsidR="005B4B8A" w:rsidRPr="005B4B8A">
        <w:rPr>
          <w:rFonts w:ascii="Tahoma" w:hAnsi="Tahoma" w:cs="Tahoma"/>
        </w:rPr>
        <w:t xml:space="preserve">New e-learning available by </w:t>
      </w:r>
      <w:hyperlink r:id="rId13" w:tgtFrame="_blank" w:history="1">
        <w:r w:rsidR="005B4B8A" w:rsidRPr="005B4B8A">
          <w:rPr>
            <w:rStyle w:val="Hyperlink"/>
            <w:rFonts w:cs="Tahoma"/>
            <w:sz w:val="22"/>
          </w:rPr>
          <w:t>ECDC Training</w:t>
        </w:r>
      </w:hyperlink>
      <w:r w:rsidR="005B4B8A">
        <w:rPr>
          <w:rFonts w:ascii="Tahoma" w:hAnsi="Tahoma" w:cs="Tahoma"/>
        </w:rPr>
        <w:t xml:space="preserve"> </w:t>
      </w:r>
      <w:r w:rsidR="00C94BC3" w:rsidRPr="005B4B8A">
        <w:rPr>
          <w:rFonts w:ascii="Tahoma" w:hAnsi="Tahoma" w:cs="Tahoma"/>
        </w:rPr>
        <w:t>Essentials of SARS-CoV-2 sequencing and data analysis</w:t>
      </w:r>
    </w:p>
    <w:p w14:paraId="54411C98" w14:textId="77777777" w:rsidR="00847CBD" w:rsidRPr="00847CBD" w:rsidRDefault="00847CBD" w:rsidP="00847CBD">
      <w:pPr>
        <w:pStyle w:val="Body"/>
      </w:pPr>
    </w:p>
    <w:p w14:paraId="1012D5C0" w14:textId="77777777" w:rsidR="008F20A0" w:rsidRPr="008F20A0" w:rsidRDefault="008F20A0" w:rsidP="008F20A0">
      <w:pPr>
        <w:pStyle w:val="Body"/>
      </w:pPr>
    </w:p>
    <w:p w14:paraId="3D9EE4F1" w14:textId="77777777" w:rsidR="001C6197" w:rsidRDefault="001C6197" w:rsidP="00453A38">
      <w:pPr>
        <w:pStyle w:val="Body"/>
      </w:pPr>
    </w:p>
    <w:p w14:paraId="13C1C240" w14:textId="77777777" w:rsidR="008F20A0" w:rsidRDefault="008F20A0" w:rsidP="00453A38">
      <w:pPr>
        <w:pStyle w:val="Body"/>
      </w:pPr>
    </w:p>
    <w:p w14:paraId="1C7AD6F4" w14:textId="77777777" w:rsidR="005B4B8A" w:rsidRDefault="005B4B8A" w:rsidP="00453A38">
      <w:pPr>
        <w:pStyle w:val="Body"/>
      </w:pPr>
    </w:p>
    <w:sectPr w:rsidR="005B4B8A" w:rsidSect="006963B3">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0" w:right="850" w:bottom="1276" w:left="851" w:header="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CD42F" w14:textId="77777777" w:rsidR="00546F3C" w:rsidRDefault="00546F3C">
      <w:r>
        <w:separator/>
      </w:r>
    </w:p>
    <w:p w14:paraId="4BC4F606" w14:textId="77777777" w:rsidR="00546F3C" w:rsidRDefault="00546F3C"/>
  </w:endnote>
  <w:endnote w:type="continuationSeparator" w:id="0">
    <w:p w14:paraId="6E225135" w14:textId="77777777" w:rsidR="00546F3C" w:rsidRDefault="00546F3C">
      <w:r>
        <w:continuationSeparator/>
      </w:r>
    </w:p>
    <w:p w14:paraId="35923F70" w14:textId="77777777" w:rsidR="00546F3C" w:rsidRDefault="00546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Yu Gothic"/>
    <w:charset w:val="80"/>
    <w:family w:val="auto"/>
    <w:pitch w:val="variable"/>
    <w:sig w:usb0="00000000" w:usb1="00000000" w:usb2="01000407" w:usb3="00000000" w:csb0="0002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5581" w14:textId="77777777" w:rsidR="00271B67" w:rsidRPr="00D66E65" w:rsidRDefault="00271B67">
    <w:pPr>
      <w:ind w:right="357"/>
      <w:rPr>
        <w:rFonts w:cs="Tahoma"/>
        <w:sz w:val="16"/>
        <w:szCs w:val="16"/>
      </w:rPr>
    </w:pPr>
  </w:p>
  <w:p w14:paraId="44052595" w14:textId="77777777" w:rsidR="00691B3C" w:rsidRPr="00C9775B" w:rsidRDefault="00707A39">
    <w:pPr>
      <w:ind w:right="357"/>
      <w:rPr>
        <w:rFonts w:cs="Tahoma"/>
        <w:szCs w:val="16"/>
      </w:rPr>
    </w:pPr>
    <w:r w:rsidRPr="00C9775B">
      <w:rPr>
        <w:rFonts w:cs="Tahoma"/>
        <w:szCs w:val="16"/>
      </w:rPr>
      <w:fldChar w:fldCharType="begin"/>
    </w:r>
    <w:r w:rsidR="00991F03" w:rsidRPr="00C9775B">
      <w:rPr>
        <w:rFonts w:cs="Tahoma"/>
        <w:szCs w:val="16"/>
      </w:rPr>
      <w:instrText xml:space="preserve"> PAGE </w:instrText>
    </w:r>
    <w:r w:rsidRPr="00C9775B">
      <w:rPr>
        <w:rFonts w:cs="Tahoma"/>
        <w:szCs w:val="16"/>
      </w:rPr>
      <w:fldChar w:fldCharType="separate"/>
    </w:r>
    <w:r w:rsidR="00C9775B">
      <w:rPr>
        <w:rFonts w:cs="Tahoma"/>
        <w:noProof/>
        <w:szCs w:val="16"/>
      </w:rPr>
      <w:t>2</w:t>
    </w:r>
    <w:r w:rsidRPr="00C9775B">
      <w:rPr>
        <w:rFonts w:cs="Tahoma"/>
        <w:szCs w:val="16"/>
      </w:rPr>
      <w:fldChar w:fldCharType="end"/>
    </w:r>
  </w:p>
  <w:p w14:paraId="147F9861" w14:textId="77777777" w:rsidR="00870AE6" w:rsidRPr="00D66E65" w:rsidRDefault="00870AE6">
    <w:pPr>
      <w:rPr>
        <w:sz w:val="16"/>
        <w:szCs w:val="16"/>
      </w:rPr>
    </w:pPr>
  </w:p>
  <w:p w14:paraId="7E056D25" w14:textId="77777777" w:rsidR="00271B67" w:rsidRPr="00D66E65" w:rsidRDefault="00271B67">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84AC" w14:textId="77777777" w:rsidR="008F20A0" w:rsidRPr="002F2E87" w:rsidRDefault="008F20A0" w:rsidP="008F20A0">
    <w:pPr>
      <w:pStyle w:val="Footer"/>
      <w:tabs>
        <w:tab w:val="clear" w:pos="4513"/>
        <w:tab w:val="left" w:pos="9026"/>
      </w:tabs>
      <w:rPr>
        <w:sz w:val="14"/>
        <w:szCs w:val="14"/>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2268"/>
      <w:gridCol w:w="2693"/>
    </w:tblGrid>
    <w:tr w:rsidR="008F20A0" w:rsidRPr="00E14A87" w14:paraId="1FEFAAB9" w14:textId="77777777">
      <w:trPr>
        <w:trHeight w:val="19"/>
      </w:trPr>
      <w:tc>
        <w:tcPr>
          <w:tcW w:w="10206" w:type="dxa"/>
          <w:gridSpan w:val="3"/>
          <w:tcBorders>
            <w:top w:val="nil"/>
            <w:left w:val="nil"/>
            <w:bottom w:val="single" w:sz="4" w:space="0" w:color="auto"/>
            <w:right w:val="nil"/>
          </w:tcBorders>
          <w:tcMar>
            <w:top w:w="68" w:type="dxa"/>
            <w:left w:w="0" w:type="dxa"/>
            <w:right w:w="0" w:type="dxa"/>
          </w:tcMar>
        </w:tcPr>
        <w:p w14:paraId="0933B692" w14:textId="77777777" w:rsidR="008F20A0" w:rsidRPr="00E14A87" w:rsidRDefault="008F20A0" w:rsidP="008F20A0">
          <w:pPr>
            <w:pStyle w:val="Footer"/>
            <w:jc w:val="center"/>
            <w:rPr>
              <w:color w:val="404040" w:themeColor="text1" w:themeTint="BF"/>
            </w:rPr>
          </w:pPr>
          <w:r>
            <w:rPr>
              <w:rStyle w:val="PageNumber"/>
              <w:color w:val="404040" w:themeColor="text1" w:themeTint="BF"/>
            </w:rPr>
            <w:t xml:space="preserve">Page </w:t>
          </w:r>
          <w:r w:rsidRPr="007A0D46">
            <w:rPr>
              <w:rStyle w:val="PageNumber"/>
              <w:color w:val="404040" w:themeColor="text1" w:themeTint="BF"/>
            </w:rPr>
            <w:fldChar w:fldCharType="begin"/>
          </w:r>
          <w:r w:rsidRPr="00E14A87">
            <w:rPr>
              <w:rStyle w:val="PageNumber"/>
              <w:color w:val="404040" w:themeColor="text1" w:themeTint="BF"/>
            </w:rPr>
            <w:instrText xml:space="preserve"> PAGE </w:instrText>
          </w:r>
          <w:r w:rsidRPr="007A0D46">
            <w:rPr>
              <w:rStyle w:val="PageNumber"/>
              <w:color w:val="404040" w:themeColor="text1" w:themeTint="BF"/>
            </w:rPr>
            <w:fldChar w:fldCharType="separate"/>
          </w:r>
          <w:r>
            <w:rPr>
              <w:rStyle w:val="PageNumber"/>
              <w:color w:val="404040" w:themeColor="text1" w:themeTint="BF"/>
            </w:rPr>
            <w:t>2</w:t>
          </w:r>
          <w:r w:rsidRPr="007A0D46">
            <w:rPr>
              <w:rStyle w:val="PageNumber"/>
              <w:color w:val="404040" w:themeColor="text1" w:themeTint="BF"/>
            </w:rPr>
            <w:fldChar w:fldCharType="end"/>
          </w:r>
          <w:r>
            <w:rPr>
              <w:rStyle w:val="PageNumber"/>
              <w:color w:val="404040" w:themeColor="text1" w:themeTint="BF"/>
            </w:rPr>
            <w:t xml:space="preserve"> of </w:t>
          </w:r>
          <w:r w:rsidRPr="007A0D46">
            <w:rPr>
              <w:rStyle w:val="PageNumber"/>
              <w:color w:val="404040" w:themeColor="text1" w:themeTint="BF"/>
            </w:rPr>
            <w:fldChar w:fldCharType="begin"/>
          </w:r>
          <w:r w:rsidRPr="00E14A87">
            <w:rPr>
              <w:rStyle w:val="PageNumber"/>
              <w:color w:val="404040" w:themeColor="text1" w:themeTint="BF"/>
            </w:rPr>
            <w:instrText xml:space="preserve"> NUMPAGES </w:instrText>
          </w:r>
          <w:r w:rsidRPr="007A0D46">
            <w:rPr>
              <w:rStyle w:val="PageNumber"/>
              <w:color w:val="404040" w:themeColor="text1" w:themeTint="BF"/>
            </w:rPr>
            <w:fldChar w:fldCharType="separate"/>
          </w:r>
          <w:r>
            <w:rPr>
              <w:rStyle w:val="PageNumber"/>
              <w:color w:val="404040" w:themeColor="text1" w:themeTint="BF"/>
            </w:rPr>
            <w:t>3</w:t>
          </w:r>
          <w:r w:rsidRPr="007A0D46">
            <w:rPr>
              <w:rStyle w:val="PageNumber"/>
              <w:color w:val="404040" w:themeColor="text1" w:themeTint="BF"/>
            </w:rPr>
            <w:fldChar w:fldCharType="end"/>
          </w:r>
        </w:p>
      </w:tc>
    </w:tr>
    <w:tr w:rsidR="008F20A0" w:rsidRPr="007A0D46" w14:paraId="68900E77" w14:textId="77777777">
      <w:trPr>
        <w:trHeight w:hRule="exact" w:val="680"/>
      </w:trPr>
      <w:tc>
        <w:tcPr>
          <w:tcW w:w="5245" w:type="dxa"/>
          <w:tcBorders>
            <w:top w:val="nil"/>
            <w:left w:val="nil"/>
            <w:bottom w:val="nil"/>
            <w:right w:val="nil"/>
          </w:tcBorders>
          <w:tcMar>
            <w:top w:w="68" w:type="dxa"/>
            <w:left w:w="0" w:type="dxa"/>
            <w:right w:w="0" w:type="dxa"/>
          </w:tcMar>
        </w:tcPr>
        <w:p w14:paraId="48755113" w14:textId="77777777" w:rsidR="008F20A0" w:rsidRPr="007A0D46" w:rsidRDefault="008F20A0" w:rsidP="008F20A0">
          <w:pPr>
            <w:pStyle w:val="ECDC-FooterECDCgreen"/>
            <w:rPr>
              <w:rFonts w:cs="Tahoma"/>
              <w:color w:val="404040" w:themeColor="text1" w:themeTint="BF"/>
              <w:szCs w:val="14"/>
            </w:rPr>
          </w:pPr>
          <w:r w:rsidRPr="007A0D46">
            <w:rPr>
              <w:rFonts w:cs="Tahoma"/>
              <w:color w:val="404040" w:themeColor="text1" w:themeTint="BF"/>
              <w:szCs w:val="14"/>
            </w:rPr>
            <w:t>European Centre for Disease Prevention and Control (ECDC)</w:t>
          </w:r>
        </w:p>
        <w:p w14:paraId="57B425E2" w14:textId="77777777" w:rsidR="008F20A0" w:rsidRDefault="008F20A0" w:rsidP="008F20A0">
          <w:pPr>
            <w:pStyle w:val="Footer"/>
            <w:tabs>
              <w:tab w:val="left" w:pos="8329"/>
            </w:tabs>
            <w:rPr>
              <w:rFonts w:cs="Tahoma"/>
              <w:color w:val="333333"/>
              <w:sz w:val="14"/>
              <w:szCs w:val="14"/>
              <w:lang w:val="sv-SE"/>
            </w:rPr>
          </w:pPr>
          <w:r>
            <w:rPr>
              <w:rFonts w:cs="Tahoma"/>
              <w:color w:val="333333"/>
              <w:sz w:val="14"/>
              <w:szCs w:val="14"/>
              <w:lang w:val="sv-SE"/>
            </w:rPr>
            <w:t>Gustav den III:s Boulevard 40, 169 73 Solna, Sweden</w:t>
          </w:r>
        </w:p>
        <w:p w14:paraId="351E4317" w14:textId="77777777" w:rsidR="008F20A0" w:rsidRPr="00DD69C1" w:rsidRDefault="008F20A0" w:rsidP="008F20A0">
          <w:pPr>
            <w:pStyle w:val="Footer"/>
            <w:rPr>
              <w:rFonts w:cs="Tahoma"/>
              <w:color w:val="404040" w:themeColor="text1" w:themeTint="BF"/>
              <w:sz w:val="14"/>
              <w:szCs w:val="14"/>
            </w:rPr>
          </w:pPr>
          <w:r>
            <w:rPr>
              <w:rFonts w:cs="Tahoma"/>
              <w:color w:val="404040" w:themeColor="text1" w:themeTint="BF"/>
              <w:sz w:val="14"/>
              <w:szCs w:val="14"/>
            </w:rPr>
            <w:t>Phone:</w:t>
          </w:r>
          <w:r>
            <w:rPr>
              <w:rFonts w:cs="Tahoma"/>
              <w:color w:val="333333"/>
              <w:sz w:val="14"/>
              <w:szCs w:val="14"/>
              <w:lang w:val="sv-SE"/>
            </w:rPr>
            <w:t xml:space="preserve"> </w:t>
          </w:r>
          <w:r w:rsidRPr="007A0D46">
            <w:rPr>
              <w:rFonts w:cs="Tahoma"/>
              <w:color w:val="404040" w:themeColor="text1" w:themeTint="BF"/>
              <w:sz w:val="14"/>
              <w:szCs w:val="14"/>
              <w:lang w:val="sk-SK"/>
            </w:rPr>
            <w:t>+46 (0)8 58 60 1</w:t>
          </w:r>
          <w:r w:rsidRPr="007A0D46">
            <w:rPr>
              <w:rFonts w:cs="Tahoma"/>
              <w:color w:val="404040" w:themeColor="text1" w:themeTint="BF"/>
              <w:sz w:val="14"/>
              <w:szCs w:val="14"/>
            </w:rPr>
            <w:t>0 00</w:t>
          </w:r>
        </w:p>
      </w:tc>
      <w:tc>
        <w:tcPr>
          <w:tcW w:w="2268" w:type="dxa"/>
          <w:tcBorders>
            <w:top w:val="nil"/>
            <w:left w:val="nil"/>
            <w:bottom w:val="nil"/>
            <w:right w:val="nil"/>
          </w:tcBorders>
          <w:tcMar>
            <w:top w:w="68" w:type="dxa"/>
            <w:left w:w="0" w:type="dxa"/>
            <w:right w:w="0" w:type="dxa"/>
          </w:tcMar>
        </w:tcPr>
        <w:p w14:paraId="6500AA16" w14:textId="77777777" w:rsidR="008F20A0" w:rsidRPr="00DD69C1" w:rsidRDefault="008F20A0" w:rsidP="008F20A0">
          <w:pPr>
            <w:pStyle w:val="Footer"/>
            <w:tabs>
              <w:tab w:val="center" w:pos="1701"/>
            </w:tabs>
            <w:jc w:val="right"/>
            <w:rPr>
              <w:rFonts w:cs="Tahoma"/>
              <w:color w:val="404040" w:themeColor="text1" w:themeTint="BF"/>
              <w:sz w:val="14"/>
              <w:szCs w:val="14"/>
            </w:rPr>
          </w:pPr>
        </w:p>
        <w:p w14:paraId="6589FAF0" w14:textId="77777777" w:rsidR="008F20A0" w:rsidRPr="007A0D46" w:rsidRDefault="008F20A0" w:rsidP="008F20A0">
          <w:pPr>
            <w:pStyle w:val="Footer"/>
            <w:tabs>
              <w:tab w:val="center" w:pos="1701"/>
            </w:tabs>
            <w:jc w:val="right"/>
            <w:rPr>
              <w:rFonts w:cs="Tahoma"/>
              <w:color w:val="404040" w:themeColor="text1" w:themeTint="BF"/>
              <w:sz w:val="14"/>
              <w:szCs w:val="14"/>
            </w:rPr>
          </w:pPr>
        </w:p>
      </w:tc>
      <w:tc>
        <w:tcPr>
          <w:tcW w:w="2693" w:type="dxa"/>
          <w:tcBorders>
            <w:top w:val="nil"/>
            <w:left w:val="nil"/>
            <w:bottom w:val="nil"/>
            <w:right w:val="nil"/>
          </w:tcBorders>
          <w:tcMar>
            <w:top w:w="68" w:type="dxa"/>
            <w:left w:w="0" w:type="dxa"/>
            <w:right w:w="0" w:type="dxa"/>
          </w:tcMar>
        </w:tcPr>
        <w:p w14:paraId="796CA712" w14:textId="77777777" w:rsidR="008F20A0" w:rsidRPr="007A0D46" w:rsidRDefault="008F20A0" w:rsidP="008F20A0">
          <w:pPr>
            <w:pStyle w:val="Footer"/>
            <w:jc w:val="right"/>
            <w:rPr>
              <w:rFonts w:cs="Tahoma"/>
              <w:color w:val="404040" w:themeColor="text1" w:themeTint="BF"/>
              <w:sz w:val="14"/>
              <w:szCs w:val="14"/>
            </w:rPr>
          </w:pPr>
        </w:p>
        <w:p w14:paraId="58524E3B" w14:textId="77777777" w:rsidR="008F20A0" w:rsidRPr="007A0D46" w:rsidRDefault="008F20A0" w:rsidP="008F20A0">
          <w:pPr>
            <w:pStyle w:val="Footer"/>
            <w:jc w:val="right"/>
            <w:rPr>
              <w:rFonts w:cs="Tahoma"/>
              <w:color w:val="404040" w:themeColor="text1" w:themeTint="BF"/>
              <w:sz w:val="14"/>
              <w:szCs w:val="14"/>
            </w:rPr>
          </w:pPr>
          <w:hyperlink r:id="rId1" w:history="1">
            <w:r w:rsidRPr="007A0D46">
              <w:rPr>
                <w:rStyle w:val="Hyperlink"/>
                <w:rFonts w:cs="Tahoma"/>
                <w:color w:val="404040" w:themeColor="text1" w:themeTint="BF"/>
                <w:sz w:val="14"/>
                <w:szCs w:val="14"/>
              </w:rPr>
              <w:t>www.ecdc.europa.eu</w:t>
            </w:r>
          </w:hyperlink>
        </w:p>
      </w:tc>
    </w:tr>
  </w:tbl>
  <w:p w14:paraId="7987CDAF" w14:textId="77777777" w:rsidR="008F20A0" w:rsidRPr="002F2E87" w:rsidRDefault="008F20A0" w:rsidP="008F20A0">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99B8" w14:textId="77777777" w:rsidR="008F20A0" w:rsidRPr="002F2E87" w:rsidRDefault="008F20A0" w:rsidP="008F20A0">
    <w:pPr>
      <w:pStyle w:val="Footer"/>
      <w:tabs>
        <w:tab w:val="clear" w:pos="4513"/>
        <w:tab w:val="left" w:pos="9026"/>
      </w:tabs>
      <w:rPr>
        <w:sz w:val="14"/>
        <w:szCs w:val="14"/>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2268"/>
      <w:gridCol w:w="2693"/>
    </w:tblGrid>
    <w:tr w:rsidR="008F20A0" w:rsidRPr="00E14A87" w14:paraId="65811022" w14:textId="77777777">
      <w:trPr>
        <w:trHeight w:val="19"/>
      </w:trPr>
      <w:tc>
        <w:tcPr>
          <w:tcW w:w="10206" w:type="dxa"/>
          <w:gridSpan w:val="3"/>
          <w:tcBorders>
            <w:top w:val="nil"/>
            <w:left w:val="nil"/>
            <w:bottom w:val="single" w:sz="4" w:space="0" w:color="auto"/>
            <w:right w:val="nil"/>
          </w:tcBorders>
          <w:tcMar>
            <w:top w:w="68" w:type="dxa"/>
            <w:left w:w="0" w:type="dxa"/>
            <w:right w:w="0" w:type="dxa"/>
          </w:tcMar>
        </w:tcPr>
        <w:p w14:paraId="223EFD1D" w14:textId="77777777" w:rsidR="008F20A0" w:rsidRPr="00E14A87" w:rsidRDefault="008F20A0" w:rsidP="008F20A0">
          <w:pPr>
            <w:pStyle w:val="Footer"/>
            <w:jc w:val="center"/>
            <w:rPr>
              <w:color w:val="404040" w:themeColor="text1" w:themeTint="BF"/>
            </w:rPr>
          </w:pPr>
          <w:r>
            <w:rPr>
              <w:rStyle w:val="PageNumber"/>
              <w:color w:val="404040" w:themeColor="text1" w:themeTint="BF"/>
            </w:rPr>
            <w:t xml:space="preserve">Page </w:t>
          </w:r>
          <w:r w:rsidRPr="007A0D46">
            <w:rPr>
              <w:rStyle w:val="PageNumber"/>
              <w:color w:val="404040" w:themeColor="text1" w:themeTint="BF"/>
            </w:rPr>
            <w:fldChar w:fldCharType="begin"/>
          </w:r>
          <w:r w:rsidRPr="00E14A87">
            <w:rPr>
              <w:rStyle w:val="PageNumber"/>
              <w:color w:val="404040" w:themeColor="text1" w:themeTint="BF"/>
            </w:rPr>
            <w:instrText xml:space="preserve"> PAGE </w:instrText>
          </w:r>
          <w:r w:rsidRPr="007A0D46">
            <w:rPr>
              <w:rStyle w:val="PageNumber"/>
              <w:color w:val="404040" w:themeColor="text1" w:themeTint="BF"/>
            </w:rPr>
            <w:fldChar w:fldCharType="separate"/>
          </w:r>
          <w:r>
            <w:rPr>
              <w:rStyle w:val="PageNumber"/>
              <w:color w:val="404040" w:themeColor="text1" w:themeTint="BF"/>
            </w:rPr>
            <w:t>2</w:t>
          </w:r>
          <w:r w:rsidRPr="007A0D46">
            <w:rPr>
              <w:rStyle w:val="PageNumber"/>
              <w:color w:val="404040" w:themeColor="text1" w:themeTint="BF"/>
            </w:rPr>
            <w:fldChar w:fldCharType="end"/>
          </w:r>
          <w:r>
            <w:rPr>
              <w:rStyle w:val="PageNumber"/>
              <w:color w:val="404040" w:themeColor="text1" w:themeTint="BF"/>
            </w:rPr>
            <w:t xml:space="preserve"> of </w:t>
          </w:r>
          <w:r w:rsidRPr="007A0D46">
            <w:rPr>
              <w:rStyle w:val="PageNumber"/>
              <w:color w:val="404040" w:themeColor="text1" w:themeTint="BF"/>
            </w:rPr>
            <w:fldChar w:fldCharType="begin"/>
          </w:r>
          <w:r w:rsidRPr="00E14A87">
            <w:rPr>
              <w:rStyle w:val="PageNumber"/>
              <w:color w:val="404040" w:themeColor="text1" w:themeTint="BF"/>
            </w:rPr>
            <w:instrText xml:space="preserve"> NUMPAGES </w:instrText>
          </w:r>
          <w:r w:rsidRPr="007A0D46">
            <w:rPr>
              <w:rStyle w:val="PageNumber"/>
              <w:color w:val="404040" w:themeColor="text1" w:themeTint="BF"/>
            </w:rPr>
            <w:fldChar w:fldCharType="separate"/>
          </w:r>
          <w:r>
            <w:rPr>
              <w:rStyle w:val="PageNumber"/>
              <w:color w:val="404040" w:themeColor="text1" w:themeTint="BF"/>
            </w:rPr>
            <w:t>3</w:t>
          </w:r>
          <w:r w:rsidRPr="007A0D46">
            <w:rPr>
              <w:rStyle w:val="PageNumber"/>
              <w:color w:val="404040" w:themeColor="text1" w:themeTint="BF"/>
            </w:rPr>
            <w:fldChar w:fldCharType="end"/>
          </w:r>
        </w:p>
      </w:tc>
    </w:tr>
    <w:tr w:rsidR="008F20A0" w:rsidRPr="007A0D46" w14:paraId="11475621" w14:textId="77777777">
      <w:trPr>
        <w:trHeight w:hRule="exact" w:val="680"/>
      </w:trPr>
      <w:tc>
        <w:tcPr>
          <w:tcW w:w="5245" w:type="dxa"/>
          <w:tcBorders>
            <w:top w:val="nil"/>
            <w:left w:val="nil"/>
            <w:bottom w:val="nil"/>
            <w:right w:val="nil"/>
          </w:tcBorders>
          <w:tcMar>
            <w:top w:w="68" w:type="dxa"/>
            <w:left w:w="0" w:type="dxa"/>
            <w:right w:w="0" w:type="dxa"/>
          </w:tcMar>
        </w:tcPr>
        <w:p w14:paraId="2354D6F3" w14:textId="77777777" w:rsidR="008F20A0" w:rsidRPr="007A0D46" w:rsidRDefault="008F20A0" w:rsidP="008F20A0">
          <w:pPr>
            <w:pStyle w:val="ECDC-FooterECDCgreen"/>
            <w:rPr>
              <w:rFonts w:cs="Tahoma"/>
              <w:color w:val="404040" w:themeColor="text1" w:themeTint="BF"/>
              <w:szCs w:val="14"/>
            </w:rPr>
          </w:pPr>
          <w:r w:rsidRPr="007A0D46">
            <w:rPr>
              <w:rFonts w:cs="Tahoma"/>
              <w:color w:val="404040" w:themeColor="text1" w:themeTint="BF"/>
              <w:szCs w:val="14"/>
            </w:rPr>
            <w:t>European Centre for Disease Prevention and Control (ECDC)</w:t>
          </w:r>
        </w:p>
        <w:p w14:paraId="08C6DFA7" w14:textId="77777777" w:rsidR="008F20A0" w:rsidRDefault="008F20A0" w:rsidP="008F20A0">
          <w:pPr>
            <w:pStyle w:val="Footer"/>
            <w:tabs>
              <w:tab w:val="left" w:pos="8329"/>
            </w:tabs>
            <w:rPr>
              <w:rFonts w:cs="Tahoma"/>
              <w:color w:val="333333"/>
              <w:sz w:val="14"/>
              <w:szCs w:val="14"/>
              <w:lang w:val="sv-SE"/>
            </w:rPr>
          </w:pPr>
          <w:r>
            <w:rPr>
              <w:rFonts w:cs="Tahoma"/>
              <w:color w:val="333333"/>
              <w:sz w:val="14"/>
              <w:szCs w:val="14"/>
              <w:lang w:val="sv-SE"/>
            </w:rPr>
            <w:t>Gustav den III:s Boulevard 40, 169 73 Solna, Sweden</w:t>
          </w:r>
        </w:p>
        <w:p w14:paraId="507EC60F" w14:textId="77777777" w:rsidR="008F20A0" w:rsidRPr="00DD69C1" w:rsidRDefault="008F20A0" w:rsidP="008F20A0">
          <w:pPr>
            <w:pStyle w:val="Footer"/>
            <w:rPr>
              <w:rFonts w:cs="Tahoma"/>
              <w:color w:val="404040" w:themeColor="text1" w:themeTint="BF"/>
              <w:sz w:val="14"/>
              <w:szCs w:val="14"/>
            </w:rPr>
          </w:pPr>
          <w:r>
            <w:rPr>
              <w:rFonts w:cs="Tahoma"/>
              <w:color w:val="404040" w:themeColor="text1" w:themeTint="BF"/>
              <w:sz w:val="14"/>
              <w:szCs w:val="14"/>
            </w:rPr>
            <w:t>Phone:</w:t>
          </w:r>
          <w:r>
            <w:rPr>
              <w:rFonts w:cs="Tahoma"/>
              <w:color w:val="333333"/>
              <w:sz w:val="14"/>
              <w:szCs w:val="14"/>
              <w:lang w:val="sv-SE"/>
            </w:rPr>
            <w:t xml:space="preserve"> </w:t>
          </w:r>
          <w:r w:rsidRPr="007A0D46">
            <w:rPr>
              <w:rFonts w:cs="Tahoma"/>
              <w:color w:val="404040" w:themeColor="text1" w:themeTint="BF"/>
              <w:sz w:val="14"/>
              <w:szCs w:val="14"/>
              <w:lang w:val="sk-SK"/>
            </w:rPr>
            <w:t>+46 (0)8 58 60 1</w:t>
          </w:r>
          <w:r w:rsidRPr="007A0D46">
            <w:rPr>
              <w:rFonts w:cs="Tahoma"/>
              <w:color w:val="404040" w:themeColor="text1" w:themeTint="BF"/>
              <w:sz w:val="14"/>
              <w:szCs w:val="14"/>
            </w:rPr>
            <w:t>0 00</w:t>
          </w:r>
        </w:p>
      </w:tc>
      <w:tc>
        <w:tcPr>
          <w:tcW w:w="2268" w:type="dxa"/>
          <w:tcBorders>
            <w:top w:val="nil"/>
            <w:left w:val="nil"/>
            <w:bottom w:val="nil"/>
            <w:right w:val="nil"/>
          </w:tcBorders>
          <w:tcMar>
            <w:top w:w="68" w:type="dxa"/>
            <w:left w:w="0" w:type="dxa"/>
            <w:right w:w="0" w:type="dxa"/>
          </w:tcMar>
        </w:tcPr>
        <w:p w14:paraId="2A8116BA" w14:textId="77777777" w:rsidR="008F20A0" w:rsidRPr="00DD69C1" w:rsidRDefault="008F20A0" w:rsidP="008F20A0">
          <w:pPr>
            <w:pStyle w:val="Footer"/>
            <w:tabs>
              <w:tab w:val="center" w:pos="1701"/>
            </w:tabs>
            <w:jc w:val="right"/>
            <w:rPr>
              <w:rFonts w:cs="Tahoma"/>
              <w:color w:val="404040" w:themeColor="text1" w:themeTint="BF"/>
              <w:sz w:val="14"/>
              <w:szCs w:val="14"/>
            </w:rPr>
          </w:pPr>
        </w:p>
        <w:p w14:paraId="355198EA" w14:textId="77777777" w:rsidR="008F20A0" w:rsidRPr="007A0D46" w:rsidRDefault="008F20A0" w:rsidP="008F20A0">
          <w:pPr>
            <w:pStyle w:val="Footer"/>
            <w:tabs>
              <w:tab w:val="center" w:pos="1701"/>
            </w:tabs>
            <w:jc w:val="right"/>
            <w:rPr>
              <w:rFonts w:cs="Tahoma"/>
              <w:color w:val="404040" w:themeColor="text1" w:themeTint="BF"/>
              <w:sz w:val="14"/>
              <w:szCs w:val="14"/>
            </w:rPr>
          </w:pPr>
        </w:p>
      </w:tc>
      <w:tc>
        <w:tcPr>
          <w:tcW w:w="2693" w:type="dxa"/>
          <w:tcBorders>
            <w:top w:val="nil"/>
            <w:left w:val="nil"/>
            <w:bottom w:val="nil"/>
            <w:right w:val="nil"/>
          </w:tcBorders>
          <w:tcMar>
            <w:top w:w="68" w:type="dxa"/>
            <w:left w:w="0" w:type="dxa"/>
            <w:right w:w="0" w:type="dxa"/>
          </w:tcMar>
        </w:tcPr>
        <w:p w14:paraId="16641D74" w14:textId="77777777" w:rsidR="008F20A0" w:rsidRPr="007A0D46" w:rsidRDefault="008F20A0" w:rsidP="008F20A0">
          <w:pPr>
            <w:pStyle w:val="Footer"/>
            <w:jc w:val="right"/>
            <w:rPr>
              <w:rFonts w:cs="Tahoma"/>
              <w:color w:val="404040" w:themeColor="text1" w:themeTint="BF"/>
              <w:sz w:val="14"/>
              <w:szCs w:val="14"/>
            </w:rPr>
          </w:pPr>
        </w:p>
        <w:p w14:paraId="19CAB9D1" w14:textId="77777777" w:rsidR="008F20A0" w:rsidRPr="007A0D46" w:rsidRDefault="008F20A0" w:rsidP="008F20A0">
          <w:pPr>
            <w:pStyle w:val="Footer"/>
            <w:jc w:val="right"/>
            <w:rPr>
              <w:rFonts w:cs="Tahoma"/>
              <w:color w:val="404040" w:themeColor="text1" w:themeTint="BF"/>
              <w:sz w:val="14"/>
              <w:szCs w:val="14"/>
            </w:rPr>
          </w:pPr>
          <w:hyperlink r:id="rId1" w:history="1">
            <w:r w:rsidRPr="007A0D46">
              <w:rPr>
                <w:rStyle w:val="Hyperlink"/>
                <w:rFonts w:cs="Tahoma"/>
                <w:color w:val="404040" w:themeColor="text1" w:themeTint="BF"/>
                <w:sz w:val="14"/>
                <w:szCs w:val="14"/>
              </w:rPr>
              <w:t>www.ecdc.europa.eu</w:t>
            </w:r>
          </w:hyperlink>
        </w:p>
      </w:tc>
    </w:tr>
  </w:tbl>
  <w:p w14:paraId="78BFE33C" w14:textId="77777777" w:rsidR="008F20A0" w:rsidRPr="002F2E87" w:rsidRDefault="008F20A0" w:rsidP="008F20A0">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32B7" w14:textId="77777777" w:rsidR="00546F3C" w:rsidRDefault="00546F3C">
      <w:pPr>
        <w:rPr>
          <w:color w:val="000000"/>
          <w:sz w:val="8"/>
          <w:szCs w:val="8"/>
        </w:rPr>
      </w:pPr>
    </w:p>
    <w:p w14:paraId="544C7749" w14:textId="77777777" w:rsidR="00546F3C" w:rsidRDefault="00546F3C">
      <w:pPr>
        <w:rPr>
          <w:color w:val="000000"/>
          <w:sz w:val="8"/>
          <w:szCs w:val="8"/>
        </w:rPr>
      </w:pPr>
    </w:p>
    <w:p w14:paraId="14891F70" w14:textId="77777777" w:rsidR="00546F3C" w:rsidRDefault="00546F3C">
      <w:pPr>
        <w:rPr>
          <w:sz w:val="8"/>
          <w:szCs w:val="8"/>
        </w:rPr>
      </w:pPr>
      <w:r>
        <w:rPr>
          <w:sz w:val="8"/>
          <w:szCs w:val="8"/>
        </w:rPr>
        <w:separator/>
      </w:r>
    </w:p>
    <w:p w14:paraId="6B87BF16" w14:textId="77777777" w:rsidR="00546F3C" w:rsidRDefault="00546F3C"/>
  </w:footnote>
  <w:footnote w:type="continuationSeparator" w:id="0">
    <w:p w14:paraId="7F9B3D08" w14:textId="77777777" w:rsidR="00546F3C" w:rsidRDefault="00546F3C">
      <w:r>
        <w:continuationSeparator/>
      </w:r>
    </w:p>
    <w:p w14:paraId="01815718" w14:textId="77777777" w:rsidR="00546F3C" w:rsidRDefault="00546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87BA" w14:textId="77777777" w:rsidR="00C9775B" w:rsidRPr="00EC59FE" w:rsidRDefault="00310EA8" w:rsidP="00C9775B">
    <w:pPr>
      <w:tabs>
        <w:tab w:val="right" w:pos="9185"/>
      </w:tabs>
      <w:rPr>
        <w:rFonts w:cs="Tahoma"/>
        <w:caps/>
        <w:color w:val="5F5F5F"/>
        <w:sz w:val="16"/>
        <w:szCs w:val="18"/>
      </w:rPr>
    </w:pPr>
    <w:r>
      <w:rPr>
        <w:rFonts w:cs="Tahoma"/>
        <w:caps/>
        <w:noProof/>
        <w:color w:val="5F5F5F"/>
        <w:sz w:val="16"/>
        <w:szCs w:val="18"/>
      </w:rPr>
      <mc:AlternateContent>
        <mc:Choice Requires="wps">
          <w:drawing>
            <wp:anchor distT="0" distB="0" distL="0" distR="0" simplePos="0" relativeHeight="251658241" behindDoc="0" locked="0" layoutInCell="1" allowOverlap="1" wp14:anchorId="20D49444" wp14:editId="1648A782">
              <wp:simplePos x="635" y="635"/>
              <wp:positionH relativeFrom="page">
                <wp:align>center</wp:align>
              </wp:positionH>
              <wp:positionV relativeFrom="page">
                <wp:align>top</wp:align>
              </wp:positionV>
              <wp:extent cx="775335" cy="345440"/>
              <wp:effectExtent l="0" t="0" r="5715" b="16510"/>
              <wp:wrapNone/>
              <wp:docPr id="698863210" name="Text Box 14"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45440"/>
                      </a:xfrm>
                      <a:prstGeom prst="rect">
                        <a:avLst/>
                      </a:prstGeom>
                      <a:noFill/>
                      <a:ln>
                        <a:noFill/>
                      </a:ln>
                    </wps:spPr>
                    <wps:txbx>
                      <w:txbxContent>
                        <w:p w14:paraId="50074D01" w14:textId="77777777" w:rsidR="00310EA8" w:rsidRPr="00310EA8" w:rsidRDefault="00310EA8" w:rsidP="00310EA8">
                          <w:pPr>
                            <w:rPr>
                              <w:rFonts w:ascii="Calibri" w:eastAsia="Calibri" w:hAnsi="Calibri" w:cs="Calibri"/>
                              <w:noProof/>
                              <w:color w:val="000000"/>
                              <w:sz w:val="20"/>
                              <w:szCs w:val="20"/>
                            </w:rPr>
                          </w:pPr>
                          <w:r w:rsidRPr="00310EA8">
                            <w:rPr>
                              <w:rFonts w:ascii="Calibri" w:eastAsia="Calibri" w:hAnsi="Calibri" w:cs="Calibri"/>
                              <w:noProof/>
                              <w:color w:val="000000"/>
                              <w:sz w:val="20"/>
                              <w:szCs w:val="20"/>
                            </w:rPr>
                            <w:t>ECDC NORMAL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D49444" id="_x0000_t202" coordsize="21600,21600" o:spt="202" path="m,l,21600r21600,l21600,xe">
              <v:stroke joinstyle="miter"/>
              <v:path gradientshapeok="t" o:connecttype="rect"/>
            </v:shapetype>
            <v:shape id="Text Box 14" o:spid="_x0000_s1028" type="#_x0000_t202" alt="ECDC NORMAL" style="position:absolute;margin-left:0;margin-top:0;width:61.05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" filled="f" stroked="f">
              <v:textbox style="mso-fit-shape-to-text:t" inset="0,15pt,0,0">
                <w:txbxContent>
                  <w:p w14:paraId="50074D01" w14:textId="77777777" w:rsidR="00310EA8" w:rsidRPr="00310EA8" w:rsidRDefault="00310EA8" w:rsidP="00310EA8">
                    <w:pPr>
                      <w:rPr>
                        <w:rFonts w:ascii="Calibri" w:eastAsia="Calibri" w:hAnsi="Calibri" w:cs="Calibri"/>
                        <w:noProof/>
                        <w:color w:val="000000"/>
                        <w:sz w:val="20"/>
                        <w:szCs w:val="20"/>
                      </w:rPr>
                    </w:pPr>
                    <w:r w:rsidRPr="00310EA8">
                      <w:rPr>
                        <w:rFonts w:ascii="Calibri" w:eastAsia="Calibri" w:hAnsi="Calibri" w:cs="Calibri"/>
                        <w:noProof/>
                        <w:color w:val="000000"/>
                        <w:sz w:val="20"/>
                        <w:szCs w:val="20"/>
                      </w:rPr>
                      <w:t>ECDC NORMAL</w:t>
                    </w:r>
                  </w:p>
                </w:txbxContent>
              </v:textbox>
              <w10:wrap anchorx="page" anchory="page"/>
            </v:shape>
          </w:pict>
        </mc:Fallback>
      </mc:AlternateContent>
    </w:r>
  </w:p>
  <w:p w14:paraId="1136B7E6" w14:textId="77777777" w:rsidR="00C9775B" w:rsidRPr="00EC59FE" w:rsidRDefault="00C9775B" w:rsidP="00C9775B">
    <w:pPr>
      <w:tabs>
        <w:tab w:val="left" w:pos="1545"/>
      </w:tabs>
      <w:rPr>
        <w:rFonts w:cs="Tahoma"/>
        <w:caps/>
        <w:color w:val="5F5F5F"/>
        <w:sz w:val="16"/>
        <w:szCs w:val="18"/>
      </w:rPr>
    </w:pPr>
  </w:p>
  <w:p w14:paraId="7B39B769" w14:textId="77777777" w:rsidR="00C9775B" w:rsidRPr="00EC59FE" w:rsidRDefault="00C9775B" w:rsidP="00C9775B">
    <w:pPr>
      <w:tabs>
        <w:tab w:val="right" w:pos="9120"/>
      </w:tabs>
      <w:rPr>
        <w:rFonts w:cs="Tahoma"/>
        <w:caps/>
        <w:color w:val="5F5F5F"/>
        <w:sz w:val="16"/>
        <w:szCs w:val="18"/>
      </w:rPr>
    </w:pPr>
  </w:p>
  <w:p w14:paraId="703E3492" w14:textId="77777777" w:rsidR="00C9775B" w:rsidRPr="00EC59FE" w:rsidRDefault="00C9775B" w:rsidP="00C9775B">
    <w:pPr>
      <w:pStyle w:val="Body"/>
      <w:tabs>
        <w:tab w:val="right" w:pos="9155"/>
      </w:tabs>
      <w:spacing w:after="20"/>
      <w:rPr>
        <w:b/>
        <w:caps/>
        <w:color w:val="808080" w:themeColor="background1" w:themeShade="80"/>
        <w:sz w:val="14"/>
      </w:rPr>
    </w:pPr>
    <w:r>
      <w:rPr>
        <w:caps/>
        <w:color w:val="C0C0C0"/>
        <w:sz w:val="14"/>
      </w:rPr>
      <w:t>ECDC technical report</w:t>
    </w:r>
    <w:r w:rsidRPr="00EC59FE">
      <w:rPr>
        <w:b/>
        <w:color w:val="808080"/>
        <w:sz w:val="14"/>
      </w:rPr>
      <w:tab/>
    </w:r>
    <w:r w:rsidRPr="00292A42">
      <w:rPr>
        <w:b/>
        <w:color w:val="808080" w:themeColor="background1" w:themeShade="80"/>
        <w:sz w:val="14"/>
      </w:rPr>
      <w:t>Guidelines for the use of non-pharmaceutical measures to delay and mitigate the impact of 2019-nCoV</w:t>
    </w:r>
  </w:p>
  <w:p w14:paraId="1D73C7F1" w14:textId="77777777" w:rsidR="00C9775B" w:rsidRPr="00EC59FE" w:rsidRDefault="00C9775B" w:rsidP="00C9775B">
    <w:pPr>
      <w:pBdr>
        <w:top w:val="single" w:sz="4" w:space="1" w:color="BFBFBF" w:themeColor="background1" w:themeShade="BF"/>
      </w:pBdr>
      <w:tabs>
        <w:tab w:val="right" w:pos="9120"/>
      </w:tabs>
      <w:autoSpaceDE w:val="0"/>
      <w:autoSpaceDN w:val="0"/>
      <w:adjustRightInd w:val="0"/>
      <w:rPr>
        <w:rFonts w:cs="Tahoma"/>
        <w:caps/>
        <w:color w:val="808080" w:themeColor="background1" w:themeShade="80"/>
        <w:sz w:val="10"/>
        <w:szCs w:val="12"/>
      </w:rPr>
    </w:pPr>
  </w:p>
  <w:p w14:paraId="7DCA289C" w14:textId="77777777" w:rsidR="00C9775B" w:rsidRPr="00EC59FE" w:rsidRDefault="00C9775B" w:rsidP="00C9775B">
    <w:pPr>
      <w:tabs>
        <w:tab w:val="right" w:pos="9120"/>
      </w:tabs>
      <w:autoSpaceDE w:val="0"/>
      <w:autoSpaceDN w:val="0"/>
      <w:adjustRightInd w:val="0"/>
      <w:rPr>
        <w:rFonts w:cs="Tahoma"/>
        <w:caps/>
        <w:color w:val="5F5F5F"/>
        <w:sz w:val="10"/>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3727" w14:textId="77777777" w:rsidR="00E76B75" w:rsidRPr="00EC59FE" w:rsidRDefault="00310EA8" w:rsidP="00E76B75">
    <w:pPr>
      <w:tabs>
        <w:tab w:val="right" w:pos="9185"/>
      </w:tabs>
      <w:rPr>
        <w:rFonts w:cs="Tahoma"/>
        <w:caps/>
        <w:color w:val="5F5F5F"/>
        <w:sz w:val="16"/>
        <w:szCs w:val="18"/>
      </w:rPr>
    </w:pPr>
    <w:r>
      <w:rPr>
        <w:rFonts w:cs="Tahoma"/>
        <w:caps/>
        <w:noProof/>
        <w:color w:val="5F5F5F"/>
        <w:sz w:val="16"/>
        <w:szCs w:val="18"/>
      </w:rPr>
      <mc:AlternateContent>
        <mc:Choice Requires="wps">
          <w:drawing>
            <wp:anchor distT="0" distB="0" distL="0" distR="0" simplePos="0" relativeHeight="251658242" behindDoc="0" locked="0" layoutInCell="1" allowOverlap="1" wp14:anchorId="7C4EDF8B" wp14:editId="78E2D5F9">
              <wp:simplePos x="541020" y="635"/>
              <wp:positionH relativeFrom="page">
                <wp:align>center</wp:align>
              </wp:positionH>
              <wp:positionV relativeFrom="page">
                <wp:align>top</wp:align>
              </wp:positionV>
              <wp:extent cx="775335" cy="345440"/>
              <wp:effectExtent l="0" t="0" r="5715" b="16510"/>
              <wp:wrapNone/>
              <wp:docPr id="2028197346" name="Text Box 15"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45440"/>
                      </a:xfrm>
                      <a:prstGeom prst="rect">
                        <a:avLst/>
                      </a:prstGeom>
                      <a:noFill/>
                      <a:ln>
                        <a:noFill/>
                      </a:ln>
                    </wps:spPr>
                    <wps:txbx>
                      <w:txbxContent>
                        <w:p w14:paraId="0A3F679C" w14:textId="77777777" w:rsidR="00310EA8" w:rsidRPr="00310EA8" w:rsidRDefault="00310EA8" w:rsidP="00310EA8">
                          <w:pPr>
                            <w:rPr>
                              <w:rFonts w:ascii="Calibri" w:eastAsia="Calibri" w:hAnsi="Calibri" w:cs="Calibri"/>
                              <w:noProof/>
                              <w:color w:val="000000"/>
                              <w:sz w:val="20"/>
                              <w:szCs w:val="20"/>
                            </w:rPr>
                          </w:pPr>
                          <w:r w:rsidRPr="00310EA8">
                            <w:rPr>
                              <w:rFonts w:ascii="Calibri" w:eastAsia="Calibri" w:hAnsi="Calibri" w:cs="Calibri"/>
                              <w:noProof/>
                              <w:color w:val="000000"/>
                              <w:sz w:val="20"/>
                              <w:szCs w:val="20"/>
                            </w:rPr>
                            <w:t>ECDC NORMAL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4EDF8B" id="_x0000_t202" coordsize="21600,21600" o:spt="202" path="m,l,21600r21600,l21600,xe">
              <v:stroke joinstyle="miter"/>
              <v:path gradientshapeok="t" o:connecttype="rect"/>
            </v:shapetype>
            <v:shape id="Text Box 15" o:spid="_x0000_s1029" type="#_x0000_t202" alt="ECDC NORMAL" style="position:absolute;margin-left:0;margin-top:0;width:61.05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" filled="f" stroked="f">
              <v:textbox style="mso-fit-shape-to-text:t" inset="0,15pt,0,0">
                <w:txbxContent>
                  <w:p w14:paraId="0A3F679C" w14:textId="77777777" w:rsidR="00310EA8" w:rsidRPr="00310EA8" w:rsidRDefault="00310EA8" w:rsidP="00310EA8">
                    <w:pPr>
                      <w:rPr>
                        <w:rFonts w:ascii="Calibri" w:eastAsia="Calibri" w:hAnsi="Calibri" w:cs="Calibri"/>
                        <w:noProof/>
                        <w:color w:val="000000"/>
                        <w:sz w:val="20"/>
                        <w:szCs w:val="20"/>
                      </w:rPr>
                    </w:pPr>
                    <w:r w:rsidRPr="00310EA8">
                      <w:rPr>
                        <w:rFonts w:ascii="Calibri" w:eastAsia="Calibri" w:hAnsi="Calibri" w:cs="Calibri"/>
                        <w:noProof/>
                        <w:color w:val="000000"/>
                        <w:sz w:val="20"/>
                        <w:szCs w:val="20"/>
                      </w:rPr>
                      <w:t>ECDC NORMAL</w:t>
                    </w:r>
                  </w:p>
                </w:txbxContent>
              </v:textbox>
              <w10:wrap anchorx="page" anchory="page"/>
            </v:shape>
          </w:pict>
        </mc:Fallback>
      </mc:AlternateContent>
    </w:r>
  </w:p>
  <w:p w14:paraId="48E4A18B" w14:textId="77777777" w:rsidR="00E76B75" w:rsidRDefault="00E76B75" w:rsidP="00E76B75">
    <w:pPr>
      <w:tabs>
        <w:tab w:val="left" w:pos="1545"/>
      </w:tabs>
      <w:rPr>
        <w:rFonts w:cs="Tahoma"/>
        <w:caps/>
        <w:color w:val="5F5F5F"/>
        <w:sz w:val="16"/>
        <w:szCs w:val="18"/>
      </w:rPr>
    </w:pPr>
  </w:p>
  <w:p w14:paraId="06162B30" w14:textId="77777777" w:rsidR="00310EA8" w:rsidRDefault="00310EA8" w:rsidP="00E76B75">
    <w:pPr>
      <w:tabs>
        <w:tab w:val="left" w:pos="1545"/>
      </w:tabs>
      <w:rPr>
        <w:rFonts w:cs="Tahoma"/>
        <w:caps/>
        <w:color w:val="5F5F5F"/>
        <w:sz w:val="16"/>
        <w:szCs w:val="18"/>
      </w:rPr>
    </w:pPr>
  </w:p>
  <w:p w14:paraId="1B83942D" w14:textId="77777777" w:rsidR="00310EA8" w:rsidRPr="00EC59FE" w:rsidRDefault="00310EA8" w:rsidP="00E76B75">
    <w:pPr>
      <w:tabs>
        <w:tab w:val="left" w:pos="1545"/>
      </w:tabs>
      <w:rPr>
        <w:rFonts w:cs="Tahoma"/>
        <w:caps/>
        <w:color w:val="5F5F5F"/>
        <w:sz w:val="16"/>
        <w:szCs w:val="18"/>
      </w:rPr>
    </w:pPr>
  </w:p>
  <w:p w14:paraId="21D83D9E" w14:textId="77777777" w:rsidR="00E76B75" w:rsidRPr="001C6197" w:rsidRDefault="001C6197" w:rsidP="008314BC">
    <w:pPr>
      <w:pStyle w:val="Body"/>
      <w:pBdr>
        <w:bottom w:val="single" w:sz="4" w:space="1" w:color="D9D9D9" w:themeColor="background1" w:themeShade="D9"/>
      </w:pBdr>
      <w:tabs>
        <w:tab w:val="right" w:pos="10206"/>
      </w:tabs>
      <w:spacing w:after="20"/>
      <w:rPr>
        <w:b/>
        <w:color w:val="808080"/>
        <w:sz w:val="14"/>
      </w:rPr>
    </w:pPr>
    <w:r>
      <w:rPr>
        <w:b/>
        <w:color w:val="808080"/>
        <w:sz w:val="14"/>
      </w:rPr>
      <w:t>Meeting Agenda</w:t>
    </w:r>
    <w:r w:rsidR="00E76B75" w:rsidRPr="00EC59FE">
      <w:rPr>
        <w:b/>
        <w:color w:val="808080"/>
        <w:sz w:val="14"/>
      </w:rPr>
      <w:tab/>
    </w:r>
    <w:r w:rsidR="008F20A0">
      <w:rPr>
        <w:b/>
        <w:color w:val="808080" w:themeColor="background1" w:themeShade="80"/>
        <w:sz w:val="14"/>
      </w:rPr>
      <w:t>Name of meeting</w:t>
    </w:r>
  </w:p>
  <w:p w14:paraId="7FC0A3DF" w14:textId="77777777" w:rsidR="00E76B75" w:rsidRDefault="00E76B75" w:rsidP="00E76B75">
    <w:pPr>
      <w:tabs>
        <w:tab w:val="right" w:pos="9120"/>
      </w:tabs>
      <w:autoSpaceDE w:val="0"/>
      <w:autoSpaceDN w:val="0"/>
      <w:adjustRightInd w:val="0"/>
      <w:rPr>
        <w:rFonts w:cs="Tahoma"/>
        <w:caps/>
        <w:color w:val="5F5F5F"/>
        <w:sz w:val="10"/>
        <w:szCs w:val="12"/>
      </w:rPr>
    </w:pPr>
  </w:p>
  <w:p w14:paraId="1C5B9B2C" w14:textId="77777777" w:rsidR="00310EA8" w:rsidRDefault="00310EA8" w:rsidP="00E76B75">
    <w:pPr>
      <w:tabs>
        <w:tab w:val="right" w:pos="9120"/>
      </w:tabs>
      <w:autoSpaceDE w:val="0"/>
      <w:autoSpaceDN w:val="0"/>
      <w:adjustRightInd w:val="0"/>
      <w:rPr>
        <w:rFonts w:cs="Tahoma"/>
        <w:caps/>
        <w:color w:val="5F5F5F"/>
        <w:sz w:val="10"/>
        <w:szCs w:val="12"/>
      </w:rPr>
    </w:pPr>
  </w:p>
  <w:p w14:paraId="015CB5E3" w14:textId="77777777" w:rsidR="00E76B75" w:rsidRPr="00EC59FE" w:rsidRDefault="00E76B75" w:rsidP="00E76B75">
    <w:pPr>
      <w:tabs>
        <w:tab w:val="right" w:pos="9120"/>
      </w:tabs>
      <w:autoSpaceDE w:val="0"/>
      <w:autoSpaceDN w:val="0"/>
      <w:adjustRightInd w:val="0"/>
      <w:rPr>
        <w:rFonts w:cs="Tahoma"/>
        <w:caps/>
        <w:color w:val="5F5F5F"/>
        <w:sz w:val="10"/>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2381" w14:textId="77777777" w:rsidR="00691B3C" w:rsidRDefault="00310EA8">
    <w:pPr>
      <w:spacing w:line="40" w:lineRule="exact"/>
      <w:rPr>
        <w:sz w:val="4"/>
        <w:szCs w:val="4"/>
      </w:rPr>
    </w:pPr>
    <w:r>
      <w:rPr>
        <w:noProof/>
        <w:sz w:val="4"/>
        <w:szCs w:val="4"/>
      </w:rPr>
      <mc:AlternateContent>
        <mc:Choice Requires="wps">
          <w:drawing>
            <wp:anchor distT="0" distB="0" distL="0" distR="0" simplePos="0" relativeHeight="251658240" behindDoc="0" locked="0" layoutInCell="1" allowOverlap="1" wp14:anchorId="3137A2AD" wp14:editId="3E688C02">
              <wp:simplePos x="539750" y="0"/>
              <wp:positionH relativeFrom="page">
                <wp:align>center</wp:align>
              </wp:positionH>
              <wp:positionV relativeFrom="page">
                <wp:align>top</wp:align>
              </wp:positionV>
              <wp:extent cx="775335" cy="345440"/>
              <wp:effectExtent l="0" t="0" r="5715" b="16510"/>
              <wp:wrapNone/>
              <wp:docPr id="1499941556" name="Text Box 13"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45440"/>
                      </a:xfrm>
                      <a:prstGeom prst="rect">
                        <a:avLst/>
                      </a:prstGeom>
                      <a:noFill/>
                      <a:ln>
                        <a:noFill/>
                      </a:ln>
                    </wps:spPr>
                    <wps:txbx>
                      <w:txbxContent>
                        <w:p w14:paraId="0457D93C" w14:textId="77777777" w:rsidR="00310EA8" w:rsidRPr="00310EA8" w:rsidRDefault="00310EA8" w:rsidP="00310EA8">
                          <w:pPr>
                            <w:rPr>
                              <w:rFonts w:ascii="Calibri" w:eastAsia="Calibri" w:hAnsi="Calibri" w:cs="Calibri"/>
                              <w:noProof/>
                              <w:color w:val="000000"/>
                              <w:sz w:val="20"/>
                              <w:szCs w:val="20"/>
                            </w:rPr>
                          </w:pPr>
                          <w:r w:rsidRPr="00310EA8">
                            <w:rPr>
                              <w:rFonts w:ascii="Calibri" w:eastAsia="Calibri" w:hAnsi="Calibri" w:cs="Calibri"/>
                              <w:noProof/>
                              <w:color w:val="000000"/>
                              <w:sz w:val="20"/>
                              <w:szCs w:val="20"/>
                            </w:rPr>
                            <w:t>ECDC NORMAL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37A2AD" id="_x0000_t202" coordsize="21600,21600" o:spt="202" path="m,l,21600r21600,l21600,xe">
              <v:stroke joinstyle="miter"/>
              <v:path gradientshapeok="t" o:connecttype="rect"/>
            </v:shapetype>
            <v:shape id="Text Box 13" o:spid="_x0000_s1030" type="#_x0000_t202" alt="ECDC NORMAL" style="position:absolute;margin-left:0;margin-top:0;width:61.0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" filled="f" stroked="f">
              <v:textbox style="mso-fit-shape-to-text:t" inset="0,15pt,0,0">
                <w:txbxContent>
                  <w:p w14:paraId="0457D93C" w14:textId="77777777" w:rsidR="00310EA8" w:rsidRPr="00310EA8" w:rsidRDefault="00310EA8" w:rsidP="00310EA8">
                    <w:pPr>
                      <w:rPr>
                        <w:rFonts w:ascii="Calibri" w:eastAsia="Calibri" w:hAnsi="Calibri" w:cs="Calibri"/>
                        <w:noProof/>
                        <w:color w:val="000000"/>
                        <w:sz w:val="20"/>
                        <w:szCs w:val="20"/>
                      </w:rPr>
                    </w:pPr>
                    <w:r w:rsidRPr="00310EA8">
                      <w:rPr>
                        <w:rFonts w:ascii="Calibri" w:eastAsia="Calibri" w:hAnsi="Calibri" w:cs="Calibri"/>
                        <w:noProof/>
                        <w:color w:val="000000"/>
                        <w:sz w:val="20"/>
                        <w:szCs w:val="20"/>
                      </w:rPr>
                      <w:t>ECDC NORMAL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F8A"/>
    <w:multiLevelType w:val="hybridMultilevel"/>
    <w:tmpl w:val="014E6AB2"/>
    <w:lvl w:ilvl="0" w:tplc="AE047026">
      <w:start w:val="25"/>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A1221"/>
    <w:multiLevelType w:val="hybridMultilevel"/>
    <w:tmpl w:val="520625D6"/>
    <w:lvl w:ilvl="0" w:tplc="ACA49554">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42C86"/>
    <w:multiLevelType w:val="hybridMultilevel"/>
    <w:tmpl w:val="C82244D2"/>
    <w:lvl w:ilvl="0" w:tplc="2DCEBF4E">
      <w:start w:val="1"/>
      <w:numFmt w:val="bullet"/>
      <w:pStyle w:val="EC-Li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92070"/>
    <w:multiLevelType w:val="hybridMultilevel"/>
    <w:tmpl w:val="21E47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4C133A"/>
    <w:multiLevelType w:val="hybridMultilevel"/>
    <w:tmpl w:val="A600EA6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837760"/>
    <w:multiLevelType w:val="hybridMultilevel"/>
    <w:tmpl w:val="E7983D1E"/>
    <w:lvl w:ilvl="0" w:tplc="3BDE1322">
      <w:start w:val="1"/>
      <w:numFmt w:val="upperLetter"/>
      <w:lvlText w:val="%1."/>
      <w:lvlJc w:val="left"/>
      <w:pPr>
        <w:tabs>
          <w:tab w:val="num" w:pos="840"/>
        </w:tabs>
        <w:ind w:left="840" w:hanging="360"/>
      </w:pPr>
      <w:rPr>
        <w:rFonts w:hint="default"/>
      </w:rPr>
    </w:lvl>
    <w:lvl w:ilvl="1" w:tplc="84204BB6" w:tentative="1">
      <w:start w:val="1"/>
      <w:numFmt w:val="lowerLetter"/>
      <w:lvlText w:val="%2."/>
      <w:lvlJc w:val="left"/>
      <w:pPr>
        <w:tabs>
          <w:tab w:val="num" w:pos="1560"/>
        </w:tabs>
        <w:ind w:left="1560" w:hanging="360"/>
      </w:pPr>
    </w:lvl>
    <w:lvl w:ilvl="2" w:tplc="00B44BE6" w:tentative="1">
      <w:start w:val="1"/>
      <w:numFmt w:val="lowerRoman"/>
      <w:lvlText w:val="%3."/>
      <w:lvlJc w:val="right"/>
      <w:pPr>
        <w:tabs>
          <w:tab w:val="num" w:pos="2280"/>
        </w:tabs>
        <w:ind w:left="2280" w:hanging="180"/>
      </w:pPr>
    </w:lvl>
    <w:lvl w:ilvl="3" w:tplc="240098A4" w:tentative="1">
      <w:start w:val="1"/>
      <w:numFmt w:val="decimal"/>
      <w:lvlText w:val="%4."/>
      <w:lvlJc w:val="left"/>
      <w:pPr>
        <w:tabs>
          <w:tab w:val="num" w:pos="3000"/>
        </w:tabs>
        <w:ind w:left="3000" w:hanging="360"/>
      </w:pPr>
    </w:lvl>
    <w:lvl w:ilvl="4" w:tplc="710666D2" w:tentative="1">
      <w:start w:val="1"/>
      <w:numFmt w:val="lowerLetter"/>
      <w:lvlText w:val="%5."/>
      <w:lvlJc w:val="left"/>
      <w:pPr>
        <w:tabs>
          <w:tab w:val="num" w:pos="3720"/>
        </w:tabs>
        <w:ind w:left="3720" w:hanging="360"/>
      </w:pPr>
    </w:lvl>
    <w:lvl w:ilvl="5" w:tplc="E9E48FF2" w:tentative="1">
      <w:start w:val="1"/>
      <w:numFmt w:val="lowerRoman"/>
      <w:lvlText w:val="%6."/>
      <w:lvlJc w:val="right"/>
      <w:pPr>
        <w:tabs>
          <w:tab w:val="num" w:pos="4440"/>
        </w:tabs>
        <w:ind w:left="4440" w:hanging="180"/>
      </w:pPr>
    </w:lvl>
    <w:lvl w:ilvl="6" w:tplc="D19CFA14" w:tentative="1">
      <w:start w:val="1"/>
      <w:numFmt w:val="decimal"/>
      <w:lvlText w:val="%7."/>
      <w:lvlJc w:val="left"/>
      <w:pPr>
        <w:tabs>
          <w:tab w:val="num" w:pos="5160"/>
        </w:tabs>
        <w:ind w:left="5160" w:hanging="360"/>
      </w:pPr>
    </w:lvl>
    <w:lvl w:ilvl="7" w:tplc="7D2EEAA4" w:tentative="1">
      <w:start w:val="1"/>
      <w:numFmt w:val="lowerLetter"/>
      <w:lvlText w:val="%8."/>
      <w:lvlJc w:val="left"/>
      <w:pPr>
        <w:tabs>
          <w:tab w:val="num" w:pos="5880"/>
        </w:tabs>
        <w:ind w:left="5880" w:hanging="360"/>
      </w:pPr>
    </w:lvl>
    <w:lvl w:ilvl="8" w:tplc="41DC238C" w:tentative="1">
      <w:start w:val="1"/>
      <w:numFmt w:val="lowerRoman"/>
      <w:lvlText w:val="%9."/>
      <w:lvlJc w:val="right"/>
      <w:pPr>
        <w:tabs>
          <w:tab w:val="num" w:pos="6600"/>
        </w:tabs>
        <w:ind w:left="6600" w:hanging="180"/>
      </w:pPr>
    </w:lvl>
  </w:abstractNum>
  <w:abstractNum w:abstractNumId="6" w15:restartNumberingAfterBreak="0">
    <w:nsid w:val="2087005F"/>
    <w:multiLevelType w:val="hybridMultilevel"/>
    <w:tmpl w:val="F1CA903A"/>
    <w:lvl w:ilvl="0" w:tplc="7C006C8A">
      <w:start w:val="1"/>
      <w:numFmt w:val="bullet"/>
      <w:pStyle w:val="ECDC-Li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34913"/>
    <w:multiLevelType w:val="hybridMultilevel"/>
    <w:tmpl w:val="04F46994"/>
    <w:lvl w:ilvl="0" w:tplc="D1B24D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37D6F"/>
    <w:multiLevelType w:val="hybridMultilevel"/>
    <w:tmpl w:val="9B64BA6E"/>
    <w:lvl w:ilvl="0" w:tplc="3C423E76">
      <w:start w:val="1"/>
      <w:numFmt w:val="bullet"/>
      <w:pStyle w:val="EC-List2"/>
      <w:lvlText w:val=""/>
      <w:lvlJc w:val="left"/>
      <w:pPr>
        <w:ind w:left="1287" w:hanging="360"/>
      </w:pPr>
      <w:rPr>
        <w:rFonts w:ascii="Symbol" w:hAnsi="Symbol" w:hint="default"/>
      </w:rPr>
    </w:lvl>
    <w:lvl w:ilvl="1" w:tplc="C95EABB6" w:tentative="1">
      <w:start w:val="1"/>
      <w:numFmt w:val="bullet"/>
      <w:lvlText w:val="o"/>
      <w:lvlJc w:val="left"/>
      <w:pPr>
        <w:ind w:left="2007" w:hanging="360"/>
      </w:pPr>
      <w:rPr>
        <w:rFonts w:ascii="Courier New" w:hAnsi="Courier New" w:cs="Courier New" w:hint="default"/>
      </w:rPr>
    </w:lvl>
    <w:lvl w:ilvl="2" w:tplc="04D000D4" w:tentative="1">
      <w:start w:val="1"/>
      <w:numFmt w:val="bullet"/>
      <w:lvlText w:val=""/>
      <w:lvlJc w:val="left"/>
      <w:pPr>
        <w:ind w:left="2727" w:hanging="360"/>
      </w:pPr>
      <w:rPr>
        <w:rFonts w:ascii="Wingdings" w:hAnsi="Wingdings" w:hint="default"/>
      </w:rPr>
    </w:lvl>
    <w:lvl w:ilvl="3" w:tplc="3B7EA6C0" w:tentative="1">
      <w:start w:val="1"/>
      <w:numFmt w:val="bullet"/>
      <w:lvlText w:val=""/>
      <w:lvlJc w:val="left"/>
      <w:pPr>
        <w:ind w:left="3447" w:hanging="360"/>
      </w:pPr>
      <w:rPr>
        <w:rFonts w:ascii="Symbol" w:hAnsi="Symbol" w:hint="default"/>
      </w:rPr>
    </w:lvl>
    <w:lvl w:ilvl="4" w:tplc="AC5E0A50" w:tentative="1">
      <w:start w:val="1"/>
      <w:numFmt w:val="bullet"/>
      <w:lvlText w:val="o"/>
      <w:lvlJc w:val="left"/>
      <w:pPr>
        <w:ind w:left="4167" w:hanging="360"/>
      </w:pPr>
      <w:rPr>
        <w:rFonts w:ascii="Courier New" w:hAnsi="Courier New" w:cs="Courier New" w:hint="default"/>
      </w:rPr>
    </w:lvl>
    <w:lvl w:ilvl="5" w:tplc="DFC87D22" w:tentative="1">
      <w:start w:val="1"/>
      <w:numFmt w:val="bullet"/>
      <w:lvlText w:val=""/>
      <w:lvlJc w:val="left"/>
      <w:pPr>
        <w:ind w:left="4887" w:hanging="360"/>
      </w:pPr>
      <w:rPr>
        <w:rFonts w:ascii="Wingdings" w:hAnsi="Wingdings" w:hint="default"/>
      </w:rPr>
    </w:lvl>
    <w:lvl w:ilvl="6" w:tplc="0734C8AC" w:tentative="1">
      <w:start w:val="1"/>
      <w:numFmt w:val="bullet"/>
      <w:lvlText w:val=""/>
      <w:lvlJc w:val="left"/>
      <w:pPr>
        <w:ind w:left="5607" w:hanging="360"/>
      </w:pPr>
      <w:rPr>
        <w:rFonts w:ascii="Symbol" w:hAnsi="Symbol" w:hint="default"/>
      </w:rPr>
    </w:lvl>
    <w:lvl w:ilvl="7" w:tplc="E1006BC8" w:tentative="1">
      <w:start w:val="1"/>
      <w:numFmt w:val="bullet"/>
      <w:lvlText w:val="o"/>
      <w:lvlJc w:val="left"/>
      <w:pPr>
        <w:ind w:left="6327" w:hanging="360"/>
      </w:pPr>
      <w:rPr>
        <w:rFonts w:ascii="Courier New" w:hAnsi="Courier New" w:cs="Courier New" w:hint="default"/>
      </w:rPr>
    </w:lvl>
    <w:lvl w:ilvl="8" w:tplc="5C7C985A" w:tentative="1">
      <w:start w:val="1"/>
      <w:numFmt w:val="bullet"/>
      <w:lvlText w:val=""/>
      <w:lvlJc w:val="left"/>
      <w:pPr>
        <w:ind w:left="7047" w:hanging="360"/>
      </w:pPr>
      <w:rPr>
        <w:rFonts w:ascii="Wingdings" w:hAnsi="Wingdings" w:hint="default"/>
      </w:rPr>
    </w:lvl>
  </w:abstractNum>
  <w:abstractNum w:abstractNumId="9" w15:restartNumberingAfterBreak="0">
    <w:nsid w:val="3A7730C4"/>
    <w:multiLevelType w:val="singleLevel"/>
    <w:tmpl w:val="456C96DE"/>
    <w:lvl w:ilvl="0">
      <w:start w:val="1"/>
      <w:numFmt w:val="bullet"/>
      <w:lvlText w:val=""/>
      <w:lvlJc w:val="left"/>
      <w:pPr>
        <w:tabs>
          <w:tab w:val="num" w:pos="765"/>
        </w:tabs>
        <w:ind w:left="765" w:hanging="283"/>
      </w:pPr>
      <w:rPr>
        <w:rFonts w:ascii="Symbol" w:hAnsi="Symbol"/>
      </w:rPr>
    </w:lvl>
  </w:abstractNum>
  <w:abstractNum w:abstractNumId="10" w15:restartNumberingAfterBreak="0">
    <w:nsid w:val="4EC80957"/>
    <w:multiLevelType w:val="hybridMultilevel"/>
    <w:tmpl w:val="E85EFFF6"/>
    <w:lvl w:ilvl="0" w:tplc="54A0CFBA">
      <w:start w:val="1"/>
      <w:numFmt w:val="bullet"/>
      <w:pStyle w:val="EC-List1en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9725CC"/>
    <w:multiLevelType w:val="hybridMultilevel"/>
    <w:tmpl w:val="57C0B830"/>
    <w:lvl w:ilvl="0" w:tplc="E0B65028">
      <w:start w:val="464"/>
      <w:numFmt w:val="bullet"/>
      <w:pStyle w:val="ECDC-List2"/>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4FEF4DFD"/>
    <w:multiLevelType w:val="hybridMultilevel"/>
    <w:tmpl w:val="986AA9E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4BD0BEC"/>
    <w:multiLevelType w:val="singleLevel"/>
    <w:tmpl w:val="72D6F376"/>
    <w:lvl w:ilvl="0">
      <w:start w:val="1"/>
      <w:numFmt w:val="bullet"/>
      <w:lvlText w:val=""/>
      <w:lvlJc w:val="left"/>
      <w:pPr>
        <w:tabs>
          <w:tab w:val="num" w:pos="283"/>
        </w:tabs>
        <w:ind w:left="283" w:hanging="283"/>
      </w:pPr>
      <w:rPr>
        <w:rFonts w:ascii="Symbol" w:hAnsi="Symbol"/>
      </w:rPr>
    </w:lvl>
  </w:abstractNum>
  <w:abstractNum w:abstractNumId="14" w15:restartNumberingAfterBreak="0">
    <w:nsid w:val="62A92DB7"/>
    <w:multiLevelType w:val="hybridMultilevel"/>
    <w:tmpl w:val="FD7AD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F1079"/>
    <w:multiLevelType w:val="hybridMultilevel"/>
    <w:tmpl w:val="B34615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6B1EF2"/>
    <w:multiLevelType w:val="hybridMultilevel"/>
    <w:tmpl w:val="D560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534165"/>
    <w:multiLevelType w:val="multilevel"/>
    <w:tmpl w:val="E6D4D0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C331F1"/>
    <w:multiLevelType w:val="hybridMultilevel"/>
    <w:tmpl w:val="66100296"/>
    <w:lvl w:ilvl="0" w:tplc="A6CEDCA4">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BB2CA5"/>
    <w:multiLevelType w:val="hybridMultilevel"/>
    <w:tmpl w:val="BFAE056A"/>
    <w:lvl w:ilvl="0" w:tplc="D768487A">
      <w:start w:val="25"/>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546844">
    <w:abstractNumId w:val="2"/>
  </w:num>
  <w:num w:numId="2" w16cid:durableId="61025835">
    <w:abstractNumId w:val="8"/>
  </w:num>
  <w:num w:numId="3" w16cid:durableId="488860612">
    <w:abstractNumId w:val="6"/>
  </w:num>
  <w:num w:numId="4" w16cid:durableId="1866794771">
    <w:abstractNumId w:val="11"/>
  </w:num>
  <w:num w:numId="5" w16cid:durableId="204876816">
    <w:abstractNumId w:val="10"/>
  </w:num>
  <w:num w:numId="6" w16cid:durableId="681127957">
    <w:abstractNumId w:val="13"/>
  </w:num>
  <w:num w:numId="7" w16cid:durableId="371269098">
    <w:abstractNumId w:val="9"/>
  </w:num>
  <w:num w:numId="8" w16cid:durableId="1629243011">
    <w:abstractNumId w:val="5"/>
  </w:num>
  <w:num w:numId="9" w16cid:durableId="1282685638">
    <w:abstractNumId w:val="15"/>
  </w:num>
  <w:num w:numId="10" w16cid:durableId="1016691677">
    <w:abstractNumId w:val="4"/>
  </w:num>
  <w:num w:numId="11" w16cid:durableId="989485939">
    <w:abstractNumId w:val="12"/>
  </w:num>
  <w:num w:numId="12" w16cid:durableId="1391614808">
    <w:abstractNumId w:val="18"/>
  </w:num>
  <w:num w:numId="13" w16cid:durableId="1086419661">
    <w:abstractNumId w:val="7"/>
  </w:num>
  <w:num w:numId="14" w16cid:durableId="2027562234">
    <w:abstractNumId w:val="17"/>
  </w:num>
  <w:num w:numId="15" w16cid:durableId="373627741">
    <w:abstractNumId w:val="14"/>
  </w:num>
  <w:num w:numId="16" w16cid:durableId="2131968534">
    <w:abstractNumId w:val="3"/>
  </w:num>
  <w:num w:numId="17" w16cid:durableId="2081901638">
    <w:abstractNumId w:val="16"/>
  </w:num>
  <w:num w:numId="18" w16cid:durableId="2079087425">
    <w:abstractNumId w:val="1"/>
  </w:num>
  <w:num w:numId="19" w16cid:durableId="637612053">
    <w:abstractNumId w:val="0"/>
  </w:num>
  <w:num w:numId="20" w16cid:durableId="1120563209">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fr-FR" w:vendorID="64" w:dllVersion="6" w:nlCheck="1" w:checkStyle="1"/>
  <w:activeWritingStyle w:appName="MSWord" w:lang="es-ES"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9"/>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BD"/>
    <w:rsid w:val="00012775"/>
    <w:rsid w:val="00012823"/>
    <w:rsid w:val="00017DBB"/>
    <w:rsid w:val="00020120"/>
    <w:rsid w:val="00025F7D"/>
    <w:rsid w:val="000277C2"/>
    <w:rsid w:val="000423B7"/>
    <w:rsid w:val="00045C8E"/>
    <w:rsid w:val="000525BE"/>
    <w:rsid w:val="00084D4F"/>
    <w:rsid w:val="0009215F"/>
    <w:rsid w:val="000A47B6"/>
    <w:rsid w:val="000A7C87"/>
    <w:rsid w:val="000A7CA8"/>
    <w:rsid w:val="000C0DA0"/>
    <w:rsid w:val="000C1998"/>
    <w:rsid w:val="000C6729"/>
    <w:rsid w:val="000E114F"/>
    <w:rsid w:val="000F0539"/>
    <w:rsid w:val="000F38CD"/>
    <w:rsid w:val="000F7800"/>
    <w:rsid w:val="000F79AF"/>
    <w:rsid w:val="00102F06"/>
    <w:rsid w:val="001225D1"/>
    <w:rsid w:val="00124F61"/>
    <w:rsid w:val="0018005C"/>
    <w:rsid w:val="00194AB1"/>
    <w:rsid w:val="001B1F3B"/>
    <w:rsid w:val="001B75D4"/>
    <w:rsid w:val="001C6197"/>
    <w:rsid w:val="001E22BC"/>
    <w:rsid w:val="001E6499"/>
    <w:rsid w:val="001F3A94"/>
    <w:rsid w:val="001F51FE"/>
    <w:rsid w:val="001F5C25"/>
    <w:rsid w:val="0020217F"/>
    <w:rsid w:val="0021557D"/>
    <w:rsid w:val="00221AD8"/>
    <w:rsid w:val="002342B3"/>
    <w:rsid w:val="0024513E"/>
    <w:rsid w:val="00247762"/>
    <w:rsid w:val="00271B67"/>
    <w:rsid w:val="002820C5"/>
    <w:rsid w:val="00291EF9"/>
    <w:rsid w:val="00292114"/>
    <w:rsid w:val="002B2917"/>
    <w:rsid w:val="002B2D18"/>
    <w:rsid w:val="002C63CE"/>
    <w:rsid w:val="002D4A79"/>
    <w:rsid w:val="002E1210"/>
    <w:rsid w:val="002F2E87"/>
    <w:rsid w:val="00304F16"/>
    <w:rsid w:val="00310EA8"/>
    <w:rsid w:val="00320513"/>
    <w:rsid w:val="003242C8"/>
    <w:rsid w:val="00324511"/>
    <w:rsid w:val="00330560"/>
    <w:rsid w:val="00344742"/>
    <w:rsid w:val="003500F7"/>
    <w:rsid w:val="0036418F"/>
    <w:rsid w:val="00373B89"/>
    <w:rsid w:val="0038355E"/>
    <w:rsid w:val="00393FB6"/>
    <w:rsid w:val="003964F2"/>
    <w:rsid w:val="003A379B"/>
    <w:rsid w:val="003A38EA"/>
    <w:rsid w:val="003A7916"/>
    <w:rsid w:val="003B1032"/>
    <w:rsid w:val="003D65FF"/>
    <w:rsid w:val="00410561"/>
    <w:rsid w:val="00426FB5"/>
    <w:rsid w:val="00430F77"/>
    <w:rsid w:val="004334E8"/>
    <w:rsid w:val="0044420E"/>
    <w:rsid w:val="00453A38"/>
    <w:rsid w:val="00461604"/>
    <w:rsid w:val="004630D2"/>
    <w:rsid w:val="00463242"/>
    <w:rsid w:val="00467F8B"/>
    <w:rsid w:val="00477255"/>
    <w:rsid w:val="004774C9"/>
    <w:rsid w:val="00482332"/>
    <w:rsid w:val="00486CE6"/>
    <w:rsid w:val="004952A8"/>
    <w:rsid w:val="00496026"/>
    <w:rsid w:val="004A1D0D"/>
    <w:rsid w:val="004A3888"/>
    <w:rsid w:val="004A46A2"/>
    <w:rsid w:val="004A6E7B"/>
    <w:rsid w:val="004C1229"/>
    <w:rsid w:val="004C431A"/>
    <w:rsid w:val="004D267E"/>
    <w:rsid w:val="004D6454"/>
    <w:rsid w:val="004E0356"/>
    <w:rsid w:val="005034C2"/>
    <w:rsid w:val="00530FEB"/>
    <w:rsid w:val="00544A21"/>
    <w:rsid w:val="00546F3C"/>
    <w:rsid w:val="00551414"/>
    <w:rsid w:val="005561AF"/>
    <w:rsid w:val="0057127A"/>
    <w:rsid w:val="00576ED3"/>
    <w:rsid w:val="005813A0"/>
    <w:rsid w:val="005925E8"/>
    <w:rsid w:val="005A3590"/>
    <w:rsid w:val="005A7C22"/>
    <w:rsid w:val="005B4B8A"/>
    <w:rsid w:val="005C0ADB"/>
    <w:rsid w:val="005D477B"/>
    <w:rsid w:val="005E73BF"/>
    <w:rsid w:val="005F1B05"/>
    <w:rsid w:val="005F1FBA"/>
    <w:rsid w:val="00605429"/>
    <w:rsid w:val="00610C05"/>
    <w:rsid w:val="00636F15"/>
    <w:rsid w:val="00644DDF"/>
    <w:rsid w:val="0064511B"/>
    <w:rsid w:val="00646722"/>
    <w:rsid w:val="00650D32"/>
    <w:rsid w:val="0068067B"/>
    <w:rsid w:val="0068230C"/>
    <w:rsid w:val="00687647"/>
    <w:rsid w:val="00691B3C"/>
    <w:rsid w:val="006963B3"/>
    <w:rsid w:val="006B1D70"/>
    <w:rsid w:val="006E5BE4"/>
    <w:rsid w:val="006F2D1E"/>
    <w:rsid w:val="006F43A1"/>
    <w:rsid w:val="006F45AD"/>
    <w:rsid w:val="007004EB"/>
    <w:rsid w:val="00703E10"/>
    <w:rsid w:val="00707A39"/>
    <w:rsid w:val="00712A66"/>
    <w:rsid w:val="00726121"/>
    <w:rsid w:val="007349C3"/>
    <w:rsid w:val="0073691B"/>
    <w:rsid w:val="00737580"/>
    <w:rsid w:val="00744F41"/>
    <w:rsid w:val="007455E6"/>
    <w:rsid w:val="00752756"/>
    <w:rsid w:val="00755987"/>
    <w:rsid w:val="00782DD7"/>
    <w:rsid w:val="00796917"/>
    <w:rsid w:val="007A091F"/>
    <w:rsid w:val="007C17F4"/>
    <w:rsid w:val="007C4265"/>
    <w:rsid w:val="007C49D9"/>
    <w:rsid w:val="007E57C6"/>
    <w:rsid w:val="007F050E"/>
    <w:rsid w:val="007F758F"/>
    <w:rsid w:val="007F7884"/>
    <w:rsid w:val="00801884"/>
    <w:rsid w:val="00816B17"/>
    <w:rsid w:val="008314BC"/>
    <w:rsid w:val="0083288F"/>
    <w:rsid w:val="00847CBD"/>
    <w:rsid w:val="00865853"/>
    <w:rsid w:val="00870AE6"/>
    <w:rsid w:val="00870C8F"/>
    <w:rsid w:val="00883007"/>
    <w:rsid w:val="008B0874"/>
    <w:rsid w:val="008B1CC3"/>
    <w:rsid w:val="008C141F"/>
    <w:rsid w:val="008C4954"/>
    <w:rsid w:val="008D2C0B"/>
    <w:rsid w:val="008E3038"/>
    <w:rsid w:val="008E7DBF"/>
    <w:rsid w:val="008F20A0"/>
    <w:rsid w:val="008F4560"/>
    <w:rsid w:val="008F69F9"/>
    <w:rsid w:val="009013F7"/>
    <w:rsid w:val="00903A95"/>
    <w:rsid w:val="00905082"/>
    <w:rsid w:val="009153E0"/>
    <w:rsid w:val="009167D9"/>
    <w:rsid w:val="00924AE0"/>
    <w:rsid w:val="00926EDB"/>
    <w:rsid w:val="009378C7"/>
    <w:rsid w:val="0094437D"/>
    <w:rsid w:val="00944DA1"/>
    <w:rsid w:val="00957888"/>
    <w:rsid w:val="00991F03"/>
    <w:rsid w:val="00994A2F"/>
    <w:rsid w:val="009B0E7D"/>
    <w:rsid w:val="009B25D6"/>
    <w:rsid w:val="009B7D25"/>
    <w:rsid w:val="009D3488"/>
    <w:rsid w:val="009F5F17"/>
    <w:rsid w:val="009F7FC0"/>
    <w:rsid w:val="00A01CC5"/>
    <w:rsid w:val="00A041D6"/>
    <w:rsid w:val="00A0637D"/>
    <w:rsid w:val="00A130D0"/>
    <w:rsid w:val="00A3019E"/>
    <w:rsid w:val="00A332E9"/>
    <w:rsid w:val="00A35CC8"/>
    <w:rsid w:val="00A36655"/>
    <w:rsid w:val="00A37BEC"/>
    <w:rsid w:val="00A41E41"/>
    <w:rsid w:val="00A43D2A"/>
    <w:rsid w:val="00A469AF"/>
    <w:rsid w:val="00A512E5"/>
    <w:rsid w:val="00A57654"/>
    <w:rsid w:val="00A61076"/>
    <w:rsid w:val="00A61DD3"/>
    <w:rsid w:val="00A63674"/>
    <w:rsid w:val="00A966D3"/>
    <w:rsid w:val="00AA0DE2"/>
    <w:rsid w:val="00AA21AC"/>
    <w:rsid w:val="00AB0E68"/>
    <w:rsid w:val="00AB2D8B"/>
    <w:rsid w:val="00AC770D"/>
    <w:rsid w:val="00AC7D82"/>
    <w:rsid w:val="00AF16D4"/>
    <w:rsid w:val="00AF4D4B"/>
    <w:rsid w:val="00B23F83"/>
    <w:rsid w:val="00B33408"/>
    <w:rsid w:val="00B342BD"/>
    <w:rsid w:val="00B62177"/>
    <w:rsid w:val="00B64171"/>
    <w:rsid w:val="00B656C0"/>
    <w:rsid w:val="00B75ADF"/>
    <w:rsid w:val="00B971CD"/>
    <w:rsid w:val="00BA58EA"/>
    <w:rsid w:val="00BB69EA"/>
    <w:rsid w:val="00BD1BFF"/>
    <w:rsid w:val="00BD2C43"/>
    <w:rsid w:val="00BE1852"/>
    <w:rsid w:val="00BF6AFE"/>
    <w:rsid w:val="00C00F6C"/>
    <w:rsid w:val="00C13D23"/>
    <w:rsid w:val="00C26FE7"/>
    <w:rsid w:val="00C34AEA"/>
    <w:rsid w:val="00C35EFE"/>
    <w:rsid w:val="00C36AEF"/>
    <w:rsid w:val="00C47B2A"/>
    <w:rsid w:val="00C53526"/>
    <w:rsid w:val="00C71B61"/>
    <w:rsid w:val="00C71DF1"/>
    <w:rsid w:val="00C81F34"/>
    <w:rsid w:val="00C85C96"/>
    <w:rsid w:val="00C90937"/>
    <w:rsid w:val="00C915CD"/>
    <w:rsid w:val="00C94BC3"/>
    <w:rsid w:val="00C9775B"/>
    <w:rsid w:val="00CA2AD0"/>
    <w:rsid w:val="00CC04D3"/>
    <w:rsid w:val="00CC4040"/>
    <w:rsid w:val="00CD6DBE"/>
    <w:rsid w:val="00CD743F"/>
    <w:rsid w:val="00CE5177"/>
    <w:rsid w:val="00CE5196"/>
    <w:rsid w:val="00D0602B"/>
    <w:rsid w:val="00D07DA5"/>
    <w:rsid w:val="00D10053"/>
    <w:rsid w:val="00D246DC"/>
    <w:rsid w:val="00D400A8"/>
    <w:rsid w:val="00D65101"/>
    <w:rsid w:val="00D66E65"/>
    <w:rsid w:val="00D67D2E"/>
    <w:rsid w:val="00D77A8F"/>
    <w:rsid w:val="00D87084"/>
    <w:rsid w:val="00DA7CDA"/>
    <w:rsid w:val="00DB2B58"/>
    <w:rsid w:val="00DB304A"/>
    <w:rsid w:val="00DB61BE"/>
    <w:rsid w:val="00DC3D67"/>
    <w:rsid w:val="00DD5686"/>
    <w:rsid w:val="00DE715D"/>
    <w:rsid w:val="00DF4D55"/>
    <w:rsid w:val="00E27F45"/>
    <w:rsid w:val="00E30910"/>
    <w:rsid w:val="00E3302D"/>
    <w:rsid w:val="00E46F3E"/>
    <w:rsid w:val="00E51CC4"/>
    <w:rsid w:val="00E54E0D"/>
    <w:rsid w:val="00E76B75"/>
    <w:rsid w:val="00E8577D"/>
    <w:rsid w:val="00E858A6"/>
    <w:rsid w:val="00E873B3"/>
    <w:rsid w:val="00E94720"/>
    <w:rsid w:val="00EA3F21"/>
    <w:rsid w:val="00EB2ADF"/>
    <w:rsid w:val="00EB411D"/>
    <w:rsid w:val="00EB67C6"/>
    <w:rsid w:val="00EC2FA6"/>
    <w:rsid w:val="00EC341B"/>
    <w:rsid w:val="00ED2D0F"/>
    <w:rsid w:val="00ED4C79"/>
    <w:rsid w:val="00EE4205"/>
    <w:rsid w:val="00EF27AA"/>
    <w:rsid w:val="00EF4204"/>
    <w:rsid w:val="00F03138"/>
    <w:rsid w:val="00F24E17"/>
    <w:rsid w:val="00F30935"/>
    <w:rsid w:val="00F32071"/>
    <w:rsid w:val="00F33C0B"/>
    <w:rsid w:val="00F522E5"/>
    <w:rsid w:val="00F73872"/>
    <w:rsid w:val="00FB3A84"/>
    <w:rsid w:val="00FD6369"/>
    <w:rsid w:val="00FD7CC6"/>
    <w:rsid w:val="00FE1613"/>
    <w:rsid w:val="00FE2C4E"/>
    <w:rsid w:val="00FE6478"/>
    <w:rsid w:val="1FF4E3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7ADC0"/>
  <w15:docId w15:val="{FA6B1F5B-3A1D-44A1-8DFC-15825646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semiHidden="1"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uiPriority="99"/>
    <w:lsdException w:name="Salutation" w:semiHidden="1" w:uiPriority="99"/>
    <w:lsdException w:name="Date" w:semiHidden="1" w:uiPriority="99"/>
    <w:lsdException w:name="Body Text First Indent" w:semiHidden="1"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semiHidden="1" w:uiPriority="99"/>
    <w:lsdException w:name="Emphasis" w:semiHidden="1" w:uiPriority="99"/>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CBD"/>
    <w:pPr>
      <w:spacing w:after="120"/>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uiPriority w:val="99"/>
    <w:semiHidden/>
    <w:rsid w:val="00691B3C"/>
    <w:pPr>
      <w:keepNext/>
      <w:spacing w:before="240" w:after="60"/>
      <w:jc w:val="both"/>
      <w:outlineLvl w:val="0"/>
    </w:pPr>
    <w:rPr>
      <w:rFonts w:ascii="Arial" w:eastAsia="Times New Roman" w:hAnsi="Arial" w:cs="Arial"/>
      <w:b/>
      <w:bCs/>
      <w:kern w:val="32"/>
      <w:sz w:val="28"/>
      <w:szCs w:val="32"/>
      <w:lang w:val="en-US"/>
      <w14:ligatures w14:val="none"/>
    </w:rPr>
  </w:style>
  <w:style w:type="paragraph" w:styleId="Heading2">
    <w:name w:val="heading 2"/>
    <w:basedOn w:val="Normal"/>
    <w:next w:val="Normal"/>
    <w:uiPriority w:val="99"/>
    <w:semiHidden/>
    <w:rsid w:val="00691B3C"/>
    <w:pPr>
      <w:keepNext/>
      <w:spacing w:before="240" w:after="240"/>
      <w:jc w:val="both"/>
      <w:outlineLvl w:val="1"/>
    </w:pPr>
    <w:rPr>
      <w:rFonts w:ascii="Arial" w:eastAsia="Times New Roman" w:hAnsi="Arial" w:cs="Arial"/>
      <w:b/>
      <w:bCs/>
      <w:i/>
      <w:iCs/>
      <w:kern w:val="0"/>
      <w:sz w:val="20"/>
      <w:szCs w:val="28"/>
      <w:lang w:val="en-US"/>
      <w14:ligatures w14:val="none"/>
    </w:rPr>
  </w:style>
  <w:style w:type="paragraph" w:styleId="Heading3">
    <w:name w:val="heading 3"/>
    <w:basedOn w:val="Normal"/>
    <w:next w:val="Normal"/>
    <w:uiPriority w:val="99"/>
    <w:semiHidden/>
    <w:rsid w:val="00691B3C"/>
    <w:pPr>
      <w:keepNext/>
      <w:spacing w:before="240" w:after="60"/>
      <w:outlineLvl w:val="2"/>
    </w:pPr>
    <w:rPr>
      <w:rFonts w:ascii="Arial" w:eastAsia="Batang" w:hAnsi="Arial" w:cs="Arial"/>
      <w:b/>
      <w:bCs/>
      <w:kern w:val="0"/>
      <w:sz w:val="26"/>
      <w:szCs w:val="26"/>
      <w:lang w:eastAsia="ko-KR"/>
      <w14:ligatures w14:val="none"/>
    </w:rPr>
  </w:style>
  <w:style w:type="paragraph" w:styleId="Heading4">
    <w:name w:val="heading 4"/>
    <w:basedOn w:val="Normal"/>
    <w:next w:val="Normal"/>
    <w:uiPriority w:val="99"/>
    <w:semiHidden/>
    <w:rsid w:val="00691B3C"/>
    <w:pPr>
      <w:keepNext/>
      <w:spacing w:before="240" w:after="60"/>
      <w:outlineLvl w:val="3"/>
    </w:pPr>
    <w:rPr>
      <w:rFonts w:ascii="Tahoma" w:eastAsia="Times" w:hAnsi="Tahoma" w:cs="Times New Roman"/>
      <w:b/>
      <w:bCs/>
      <w:kern w:val="0"/>
      <w:sz w:val="28"/>
      <w:szCs w:val="28"/>
      <w:lang w:val="sv-SE"/>
      <w14:ligatures w14:val="none"/>
    </w:rPr>
  </w:style>
  <w:style w:type="paragraph" w:styleId="Heading5">
    <w:name w:val="heading 5"/>
    <w:basedOn w:val="Normal"/>
    <w:next w:val="Normal"/>
    <w:uiPriority w:val="99"/>
    <w:semiHidden/>
    <w:rsid w:val="00691B3C"/>
    <w:pPr>
      <w:spacing w:before="240" w:after="60"/>
      <w:outlineLvl w:val="4"/>
    </w:pPr>
    <w:rPr>
      <w:rFonts w:ascii="Tahoma" w:eastAsia="Batang" w:hAnsi="Tahoma" w:cs="Times New Roman"/>
      <w:b/>
      <w:bCs/>
      <w:i/>
      <w:iCs/>
      <w:kern w:val="0"/>
      <w:sz w:val="26"/>
      <w:szCs w:val="26"/>
      <w:lang w:eastAsia="ko-KR"/>
      <w14:ligatures w14:val="none"/>
    </w:rPr>
  </w:style>
  <w:style w:type="paragraph" w:styleId="Heading6">
    <w:name w:val="heading 6"/>
    <w:basedOn w:val="Normal"/>
    <w:next w:val="Normal"/>
    <w:uiPriority w:val="99"/>
    <w:semiHidden/>
    <w:rsid w:val="00691B3C"/>
    <w:pPr>
      <w:spacing w:before="240" w:after="60"/>
      <w:outlineLvl w:val="5"/>
    </w:pPr>
    <w:rPr>
      <w:rFonts w:ascii="Tahoma" w:eastAsia="Batang" w:hAnsi="Tahoma" w:cs="Times New Roman"/>
      <w:b/>
      <w:bCs/>
      <w:kern w:val="0"/>
      <w:lang w:eastAsia="ko-KR"/>
      <w14:ligatures w14:val="none"/>
    </w:rPr>
  </w:style>
  <w:style w:type="paragraph" w:styleId="Heading7">
    <w:name w:val="heading 7"/>
    <w:basedOn w:val="Heading4"/>
    <w:next w:val="Normal"/>
    <w:semiHidden/>
    <w:unhideWhenUsed/>
    <w:qFormat/>
    <w:rsid w:val="00691B3C"/>
    <w:pPr>
      <w:keepLines/>
      <w:spacing w:before="200" w:after="0"/>
      <w:outlineLvl w:val="6"/>
    </w:pPr>
    <w:rPr>
      <w:rFonts w:asciiTheme="majorHAnsi" w:eastAsiaTheme="majorEastAsia" w:hAnsiTheme="majorHAnsi" w:cstheme="majorBidi"/>
      <w:b w:val="0"/>
      <w:bCs w:val="0"/>
      <w:i/>
      <w:iCs/>
      <w:color w:val="404040" w:themeColor="text1" w:themeTint="BF"/>
      <w:sz w:val="14"/>
      <w:szCs w:val="24"/>
      <w:lang w:val="en-GB" w:eastAsia="ko-KR"/>
    </w:rPr>
  </w:style>
  <w:style w:type="paragraph" w:styleId="Heading8">
    <w:name w:val="heading 8"/>
    <w:basedOn w:val="Heading4"/>
    <w:next w:val="Normal"/>
    <w:semiHidden/>
    <w:unhideWhenUsed/>
    <w:qFormat/>
    <w:rsid w:val="00691B3C"/>
    <w:pPr>
      <w:keepLines/>
      <w:spacing w:before="200" w:after="0"/>
      <w:outlineLvl w:val="7"/>
    </w:pPr>
    <w:rPr>
      <w:rFonts w:asciiTheme="majorHAnsi" w:eastAsiaTheme="majorEastAsia" w:hAnsiTheme="majorHAnsi" w:cstheme="majorBidi"/>
      <w:b w:val="0"/>
      <w:bCs w:val="0"/>
      <w:color w:val="404040" w:themeColor="text1" w:themeTint="BF"/>
      <w:sz w:val="20"/>
      <w:szCs w:val="20"/>
      <w:lang w:val="en-GB" w:eastAsia="ko-KR"/>
    </w:rPr>
  </w:style>
  <w:style w:type="paragraph" w:styleId="Heading9">
    <w:name w:val="heading 9"/>
    <w:basedOn w:val="Heading4"/>
    <w:next w:val="Normal"/>
    <w:semiHidden/>
    <w:unhideWhenUsed/>
    <w:qFormat/>
    <w:rsid w:val="00691B3C"/>
    <w:pPr>
      <w:keepLines/>
      <w:spacing w:before="200" w:after="0"/>
      <w:outlineLvl w:val="8"/>
    </w:pPr>
    <w:rPr>
      <w:rFonts w:asciiTheme="majorHAnsi" w:eastAsiaTheme="majorEastAsia" w:hAnsiTheme="majorHAnsi" w:cstheme="majorBidi"/>
      <w:b w:val="0"/>
      <w:bCs w:val="0"/>
      <w:i/>
      <w:iCs/>
      <w:color w:val="404040" w:themeColor="text1" w:themeTint="BF"/>
      <w:sz w:val="20"/>
      <w:szCs w:val="20"/>
      <w:lang w:val="en-GB"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DC-Caption-Green">
    <w:name w:val="ECDC-Caption-Green"/>
    <w:uiPriority w:val="1"/>
    <w:semiHidden/>
    <w:rsid w:val="00691B3C"/>
    <w:rPr>
      <w:rFonts w:ascii="Tahoma" w:hAnsi="Tahoma"/>
      <w:b/>
      <w:dstrike w:val="0"/>
      <w:color w:val="99CC00"/>
      <w:sz w:val="18"/>
      <w:szCs w:val="18"/>
      <w:effect w:val="none"/>
      <w:vertAlign w:val="baseline"/>
    </w:rPr>
  </w:style>
  <w:style w:type="paragraph" w:customStyle="1" w:styleId="EC-List1">
    <w:name w:val="EC-List1"/>
    <w:basedOn w:val="Body"/>
    <w:next w:val="Body"/>
    <w:link w:val="EC-List1Char"/>
    <w:qFormat/>
    <w:rsid w:val="00C9775B"/>
    <w:pPr>
      <w:numPr>
        <w:numId w:val="1"/>
      </w:numPr>
      <w:tabs>
        <w:tab w:val="left" w:pos="567"/>
      </w:tabs>
      <w:spacing w:after="0"/>
      <w:ind w:left="567" w:hanging="567"/>
    </w:pPr>
    <w:rPr>
      <w:szCs w:val="22"/>
    </w:rPr>
  </w:style>
  <w:style w:type="paragraph" w:customStyle="1" w:styleId="ECDC-Title-2">
    <w:name w:val="ECDC-Title-2"/>
    <w:basedOn w:val="Normal"/>
    <w:uiPriority w:val="1"/>
    <w:semiHidden/>
    <w:rsid w:val="00691B3C"/>
    <w:rPr>
      <w:b/>
      <w:caps/>
      <w:sz w:val="48"/>
    </w:rPr>
  </w:style>
  <w:style w:type="paragraph" w:customStyle="1" w:styleId="ECDC-Title-3">
    <w:name w:val="ECDC-Title-3"/>
    <w:basedOn w:val="Normal"/>
    <w:uiPriority w:val="1"/>
    <w:semiHidden/>
    <w:rsid w:val="00691B3C"/>
    <w:pPr>
      <w:spacing w:line="440" w:lineRule="exact"/>
    </w:pPr>
    <w:rPr>
      <w:b/>
      <w:sz w:val="36"/>
    </w:rPr>
  </w:style>
  <w:style w:type="paragraph" w:customStyle="1" w:styleId="ECDC-Title-6">
    <w:name w:val="ECDC-Title-6"/>
    <w:basedOn w:val="Normal"/>
    <w:link w:val="ECDC-Title-6Char"/>
    <w:uiPriority w:val="1"/>
    <w:semiHidden/>
    <w:rsid w:val="00691B3C"/>
    <w:pPr>
      <w:outlineLvl w:val="2"/>
    </w:pPr>
    <w:rPr>
      <w:rFonts w:eastAsia="Times New Roman" w:cs="Tahoma"/>
      <w:b/>
      <w:bCs/>
      <w:color w:val="69AE23"/>
      <w:sz w:val="26"/>
      <w:szCs w:val="26"/>
    </w:rPr>
  </w:style>
  <w:style w:type="character" w:customStyle="1" w:styleId="ECDC-Title-6Char">
    <w:name w:val="ECDC-Title-6 Char"/>
    <w:basedOn w:val="DefaultParagraphFont"/>
    <w:link w:val="ECDC-Title-6"/>
    <w:uiPriority w:val="1"/>
    <w:semiHidden/>
    <w:rsid w:val="00AA21AC"/>
    <w:rPr>
      <w:rFonts w:eastAsia="Times New Roman" w:cs="Tahoma"/>
      <w:b/>
      <w:bCs/>
      <w:color w:val="69AE23"/>
      <w:sz w:val="26"/>
      <w:szCs w:val="26"/>
      <w:lang w:eastAsia="en-US"/>
    </w:rPr>
  </w:style>
  <w:style w:type="paragraph" w:customStyle="1" w:styleId="ECDC-Title-4">
    <w:name w:val="ECDC-Title-4"/>
    <w:basedOn w:val="Normal"/>
    <w:uiPriority w:val="1"/>
    <w:semiHidden/>
    <w:rsid w:val="00691B3C"/>
    <w:pPr>
      <w:autoSpaceDE w:val="0"/>
      <w:autoSpaceDN w:val="0"/>
      <w:adjustRightInd w:val="0"/>
      <w:spacing w:before="480" w:after="240"/>
      <w:outlineLvl w:val="0"/>
    </w:pPr>
    <w:rPr>
      <w:rFonts w:eastAsia="Times New Roman" w:cs="Tahoma"/>
      <w:b/>
      <w:bCs/>
      <w:color w:val="69AE23"/>
      <w:sz w:val="40"/>
      <w:szCs w:val="40"/>
    </w:rPr>
  </w:style>
  <w:style w:type="paragraph" w:customStyle="1" w:styleId="ECDC-Title-5">
    <w:name w:val="ECDC-Title-5"/>
    <w:basedOn w:val="Normal"/>
    <w:uiPriority w:val="1"/>
    <w:semiHidden/>
    <w:rsid w:val="00691B3C"/>
    <w:pPr>
      <w:autoSpaceDE w:val="0"/>
      <w:autoSpaceDN w:val="0"/>
      <w:adjustRightInd w:val="0"/>
      <w:spacing w:before="240" w:line="241" w:lineRule="atLeast"/>
      <w:outlineLvl w:val="1"/>
    </w:pPr>
    <w:rPr>
      <w:rFonts w:eastAsia="Times New Roman" w:cs="Tahoma"/>
      <w:b/>
      <w:bCs/>
      <w:color w:val="69AE23"/>
      <w:sz w:val="30"/>
      <w:szCs w:val="30"/>
    </w:rPr>
  </w:style>
  <w:style w:type="paragraph" w:customStyle="1" w:styleId="ECDC-Para">
    <w:name w:val="ECDC-Para"/>
    <w:basedOn w:val="Normal"/>
    <w:link w:val="ECDC-ParaChar"/>
    <w:uiPriority w:val="1"/>
    <w:semiHidden/>
    <w:rsid w:val="00691B3C"/>
    <w:pPr>
      <w:autoSpaceDE w:val="0"/>
      <w:autoSpaceDN w:val="0"/>
      <w:adjustRightInd w:val="0"/>
      <w:spacing w:line="200" w:lineRule="atLeast"/>
    </w:pPr>
    <w:rPr>
      <w:rFonts w:ascii="Tahoma" w:eastAsia="Batang" w:hAnsi="Tahoma" w:cs="Times New Roman"/>
      <w:kern w:val="22"/>
      <w:sz w:val="18"/>
      <w:lang w:eastAsia="ko-KR"/>
      <w14:ligatures w14:val="none"/>
    </w:rPr>
  </w:style>
  <w:style w:type="character" w:customStyle="1" w:styleId="ECDC-ParaChar">
    <w:name w:val="ECDC-Para Char"/>
    <w:basedOn w:val="DefaultParagraphFont"/>
    <w:link w:val="ECDC-Para"/>
    <w:uiPriority w:val="1"/>
    <w:semiHidden/>
    <w:rsid w:val="00AA21AC"/>
    <w:rPr>
      <w:kern w:val="22"/>
      <w:szCs w:val="22"/>
      <w:lang w:val="de-DE" w:eastAsia="ko-KR"/>
    </w:rPr>
  </w:style>
  <w:style w:type="paragraph" w:customStyle="1" w:styleId="ECDC-Title-7">
    <w:name w:val="ECDC-Title-7"/>
    <w:basedOn w:val="ECDC-Title-6"/>
    <w:uiPriority w:val="1"/>
    <w:semiHidden/>
    <w:rsid w:val="00691B3C"/>
    <w:pPr>
      <w:outlineLvl w:val="3"/>
    </w:pPr>
    <w:rPr>
      <w:i/>
    </w:rPr>
  </w:style>
  <w:style w:type="paragraph" w:styleId="TOC1">
    <w:name w:val="toc 1"/>
    <w:basedOn w:val="Normal"/>
    <w:next w:val="Normal"/>
    <w:autoRedefine/>
    <w:semiHidden/>
    <w:rsid w:val="00691B3C"/>
    <w:pPr>
      <w:tabs>
        <w:tab w:val="right" w:leader="dot" w:pos="9130"/>
      </w:tabs>
      <w:spacing w:after="0"/>
    </w:pPr>
    <w:rPr>
      <w:rFonts w:ascii="Tahoma" w:eastAsia="Times New Roman" w:hAnsi="Tahoma" w:cs="Times New Roman"/>
      <w:kern w:val="0"/>
      <w:sz w:val="20"/>
      <w:szCs w:val="24"/>
      <w:lang w:val="en-US"/>
      <w14:ligatures w14:val="none"/>
    </w:rPr>
  </w:style>
  <w:style w:type="paragraph" w:styleId="TOC2">
    <w:name w:val="toc 2"/>
    <w:basedOn w:val="Normal"/>
    <w:next w:val="Normal"/>
    <w:autoRedefine/>
    <w:semiHidden/>
    <w:rsid w:val="00691B3C"/>
    <w:pPr>
      <w:spacing w:after="0"/>
      <w:ind w:left="240"/>
      <w:jc w:val="both"/>
    </w:pPr>
    <w:rPr>
      <w:rFonts w:ascii="Arial" w:eastAsia="Times New Roman" w:hAnsi="Arial" w:cs="Times New Roman"/>
      <w:kern w:val="0"/>
      <w:sz w:val="20"/>
      <w:szCs w:val="24"/>
      <w:lang w:val="en-US"/>
      <w14:ligatures w14:val="none"/>
    </w:rPr>
  </w:style>
  <w:style w:type="paragraph" w:customStyle="1" w:styleId="ECDC-List1">
    <w:name w:val="ECDC-List1"/>
    <w:basedOn w:val="ECDC-Para"/>
    <w:link w:val="ECDC-List1Char"/>
    <w:uiPriority w:val="1"/>
    <w:semiHidden/>
    <w:rsid w:val="00291EF9"/>
    <w:pPr>
      <w:numPr>
        <w:numId w:val="3"/>
      </w:numPr>
      <w:tabs>
        <w:tab w:val="left" w:pos="567"/>
      </w:tabs>
      <w:spacing w:after="0"/>
      <w:ind w:left="567" w:hanging="567"/>
    </w:pPr>
  </w:style>
  <w:style w:type="character" w:customStyle="1" w:styleId="ECDC-List1Char">
    <w:name w:val="ECDC-List1 Char"/>
    <w:basedOn w:val="ECDC-ParaChar"/>
    <w:link w:val="ECDC-List1"/>
    <w:uiPriority w:val="1"/>
    <w:semiHidden/>
    <w:rsid w:val="00AA21AC"/>
    <w:rPr>
      <w:kern w:val="22"/>
      <w:szCs w:val="22"/>
      <w:lang w:val="de-DE" w:eastAsia="ko-KR"/>
    </w:rPr>
  </w:style>
  <w:style w:type="paragraph" w:customStyle="1" w:styleId="ECDC-List1end">
    <w:name w:val="ECDC-List1end"/>
    <w:basedOn w:val="ECDC-List1"/>
    <w:link w:val="ECDC-List1endChar"/>
    <w:uiPriority w:val="1"/>
    <w:semiHidden/>
    <w:rsid w:val="00691B3C"/>
    <w:pPr>
      <w:spacing w:after="120"/>
    </w:pPr>
  </w:style>
  <w:style w:type="character" w:customStyle="1" w:styleId="ECDC-List1endChar">
    <w:name w:val="ECDC-List1end Char"/>
    <w:basedOn w:val="ECDC-List1Char"/>
    <w:link w:val="ECDC-List1end"/>
    <w:uiPriority w:val="1"/>
    <w:semiHidden/>
    <w:rsid w:val="00AA21AC"/>
    <w:rPr>
      <w:kern w:val="22"/>
      <w:szCs w:val="22"/>
      <w:lang w:val="de-DE" w:eastAsia="ko-KR"/>
    </w:rPr>
  </w:style>
  <w:style w:type="paragraph" w:styleId="List">
    <w:name w:val="List"/>
    <w:basedOn w:val="Normal"/>
    <w:semiHidden/>
    <w:rsid w:val="00691B3C"/>
    <w:pPr>
      <w:tabs>
        <w:tab w:val="num" w:pos="720"/>
      </w:tabs>
      <w:spacing w:after="0"/>
      <w:ind w:left="720" w:hanging="360"/>
      <w:jc w:val="both"/>
    </w:pPr>
    <w:rPr>
      <w:rFonts w:ascii="Arial" w:eastAsia="Times New Roman" w:hAnsi="Arial" w:cs="Times New Roman"/>
      <w:kern w:val="0"/>
      <w:sz w:val="18"/>
      <w:szCs w:val="24"/>
      <w:lang w:val="en-US"/>
      <w14:ligatures w14:val="none"/>
    </w:rPr>
  </w:style>
  <w:style w:type="paragraph" w:customStyle="1" w:styleId="ECDC-Refs">
    <w:name w:val="ECDC-Refs"/>
    <w:basedOn w:val="ECDC-List1"/>
    <w:uiPriority w:val="1"/>
    <w:semiHidden/>
    <w:rsid w:val="00691B3C"/>
    <w:pPr>
      <w:ind w:left="568" w:hanging="284"/>
    </w:pPr>
    <w:rPr>
      <w:sz w:val="16"/>
      <w:szCs w:val="16"/>
    </w:rPr>
  </w:style>
  <w:style w:type="paragraph" w:styleId="TOC3">
    <w:name w:val="toc 3"/>
    <w:basedOn w:val="Normal"/>
    <w:next w:val="Normal"/>
    <w:autoRedefine/>
    <w:semiHidden/>
    <w:rsid w:val="00691B3C"/>
    <w:pPr>
      <w:tabs>
        <w:tab w:val="right" w:leader="dot" w:pos="9130"/>
      </w:tabs>
      <w:spacing w:after="0"/>
      <w:ind w:left="970" w:hanging="403"/>
      <w:jc w:val="both"/>
    </w:pPr>
    <w:rPr>
      <w:rFonts w:ascii="Arial" w:eastAsia="Times New Roman" w:hAnsi="Arial" w:cs="Times New Roman"/>
      <w:kern w:val="0"/>
      <w:sz w:val="20"/>
      <w:szCs w:val="24"/>
      <w:lang w:val="en-US"/>
      <w14:ligatures w14:val="none"/>
    </w:rPr>
  </w:style>
  <w:style w:type="paragraph" w:styleId="FootnoteText">
    <w:name w:val="footnote text"/>
    <w:basedOn w:val="Normal"/>
    <w:link w:val="FootnoteTextChar"/>
    <w:semiHidden/>
    <w:rsid w:val="00691B3C"/>
    <w:pPr>
      <w:spacing w:after="0"/>
    </w:pPr>
    <w:rPr>
      <w:rFonts w:ascii="Tahoma" w:eastAsia="Batang" w:hAnsi="Tahoma" w:cs="Times New Roman"/>
      <w:kern w:val="0"/>
      <w:sz w:val="20"/>
      <w:szCs w:val="20"/>
      <w:lang w:eastAsia="ko-KR"/>
      <w14:ligatures w14:val="none"/>
    </w:rPr>
  </w:style>
  <w:style w:type="character" w:styleId="FootnoteReference">
    <w:name w:val="footnote reference"/>
    <w:basedOn w:val="DefaultParagraphFont"/>
    <w:semiHidden/>
    <w:rsid w:val="00691B3C"/>
    <w:rPr>
      <w:vertAlign w:val="superscript"/>
    </w:rPr>
  </w:style>
  <w:style w:type="paragraph" w:customStyle="1" w:styleId="ECDC-List2">
    <w:name w:val="ECDC-List2"/>
    <w:basedOn w:val="ECDC-List1"/>
    <w:link w:val="ECDC-List2Char"/>
    <w:uiPriority w:val="1"/>
    <w:semiHidden/>
    <w:rsid w:val="00291EF9"/>
    <w:pPr>
      <w:numPr>
        <w:numId w:val="4"/>
      </w:numPr>
      <w:ind w:left="1134" w:hanging="567"/>
    </w:pPr>
    <w:rPr>
      <w:rFonts w:cs="Tahoma"/>
    </w:rPr>
  </w:style>
  <w:style w:type="character" w:customStyle="1" w:styleId="ECDC-List2Char">
    <w:name w:val="ECDC-List2 Char"/>
    <w:basedOn w:val="DefaultParagraphFont"/>
    <w:link w:val="ECDC-List2"/>
    <w:uiPriority w:val="1"/>
    <w:semiHidden/>
    <w:rsid w:val="00AA21AC"/>
    <w:rPr>
      <w:rFonts w:cs="Tahoma"/>
      <w:kern w:val="22"/>
      <w:szCs w:val="22"/>
      <w:lang w:eastAsia="ko-KR"/>
    </w:rPr>
  </w:style>
  <w:style w:type="paragraph" w:customStyle="1" w:styleId="ECDC-List2end">
    <w:name w:val="ECDC-List2end"/>
    <w:basedOn w:val="ECDC-List2"/>
    <w:link w:val="ECDC-List2endChar"/>
    <w:uiPriority w:val="1"/>
    <w:semiHidden/>
    <w:rsid w:val="00691B3C"/>
    <w:pPr>
      <w:spacing w:after="120"/>
    </w:pPr>
  </w:style>
  <w:style w:type="character" w:customStyle="1" w:styleId="ECDC-List2endChar">
    <w:name w:val="ECDC-List2end Char"/>
    <w:basedOn w:val="ECDC-List2Char"/>
    <w:link w:val="ECDC-List2end"/>
    <w:uiPriority w:val="1"/>
    <w:semiHidden/>
    <w:rsid w:val="00AA21AC"/>
    <w:rPr>
      <w:rFonts w:cs="Tahoma"/>
      <w:kern w:val="22"/>
      <w:szCs w:val="22"/>
      <w:lang w:eastAsia="ko-KR"/>
    </w:rPr>
  </w:style>
  <w:style w:type="paragraph" w:customStyle="1" w:styleId="ECDC-Caption">
    <w:name w:val="ECDC-Caption"/>
    <w:basedOn w:val="ECDC-Para"/>
    <w:uiPriority w:val="1"/>
    <w:semiHidden/>
    <w:rsid w:val="00691B3C"/>
    <w:pPr>
      <w:spacing w:before="60"/>
    </w:pPr>
    <w:rPr>
      <w:color w:val="000000"/>
      <w:szCs w:val="18"/>
    </w:rPr>
  </w:style>
  <w:style w:type="paragraph" w:styleId="TOC4">
    <w:name w:val="toc 4"/>
    <w:basedOn w:val="Normal"/>
    <w:next w:val="Normal"/>
    <w:autoRedefine/>
    <w:semiHidden/>
    <w:rsid w:val="00691B3C"/>
    <w:pPr>
      <w:spacing w:after="0"/>
      <w:ind w:left="720"/>
    </w:pPr>
    <w:rPr>
      <w:rFonts w:ascii="Tahoma" w:eastAsia="Batang" w:hAnsi="Tahoma" w:cs="Times New Roman"/>
      <w:kern w:val="0"/>
      <w:sz w:val="18"/>
      <w:szCs w:val="24"/>
      <w:lang w:eastAsia="ko-KR"/>
      <w14:ligatures w14:val="none"/>
    </w:rPr>
  </w:style>
  <w:style w:type="table" w:customStyle="1" w:styleId="ECDCTable">
    <w:name w:val="ECDC Table"/>
    <w:basedOn w:val="TableNormal"/>
    <w:rsid w:val="00271B67"/>
    <w:pPr>
      <w:widowControl w:val="0"/>
    </w:pPr>
    <w:rPr>
      <w:color w:val="000000" w:themeColor="text1"/>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BalloonText">
    <w:name w:val="Balloon Text"/>
    <w:basedOn w:val="Normal"/>
    <w:semiHidden/>
    <w:rsid w:val="00691B3C"/>
    <w:rPr>
      <w:rFonts w:cs="Tahoma"/>
      <w:sz w:val="16"/>
      <w:szCs w:val="16"/>
    </w:rPr>
  </w:style>
  <w:style w:type="paragraph" w:styleId="TOC5">
    <w:name w:val="toc 5"/>
    <w:basedOn w:val="Normal"/>
    <w:next w:val="Normal"/>
    <w:autoRedefine/>
    <w:semiHidden/>
    <w:rsid w:val="00691B3C"/>
    <w:pPr>
      <w:spacing w:after="0"/>
      <w:ind w:left="960"/>
    </w:pPr>
    <w:rPr>
      <w:rFonts w:ascii="Tahoma" w:eastAsia="Times New Roman" w:hAnsi="Tahoma" w:cs="Times New Roman"/>
      <w:kern w:val="0"/>
      <w:sz w:val="18"/>
      <w:szCs w:val="24"/>
      <w:lang w:eastAsia="en-GB"/>
      <w14:ligatures w14:val="none"/>
    </w:rPr>
  </w:style>
  <w:style w:type="paragraph" w:styleId="TOC6">
    <w:name w:val="toc 6"/>
    <w:basedOn w:val="Normal"/>
    <w:next w:val="Normal"/>
    <w:autoRedefine/>
    <w:semiHidden/>
    <w:rsid w:val="00691B3C"/>
    <w:pPr>
      <w:spacing w:after="0"/>
      <w:ind w:left="1200"/>
    </w:pPr>
    <w:rPr>
      <w:rFonts w:ascii="Tahoma" w:eastAsia="Times New Roman" w:hAnsi="Tahoma" w:cs="Times New Roman"/>
      <w:kern w:val="0"/>
      <w:sz w:val="18"/>
      <w:szCs w:val="24"/>
      <w:lang w:eastAsia="en-GB"/>
      <w14:ligatures w14:val="none"/>
    </w:rPr>
  </w:style>
  <w:style w:type="paragraph" w:styleId="TOC7">
    <w:name w:val="toc 7"/>
    <w:basedOn w:val="Normal"/>
    <w:next w:val="Normal"/>
    <w:autoRedefine/>
    <w:semiHidden/>
    <w:rsid w:val="00691B3C"/>
    <w:pPr>
      <w:spacing w:after="0"/>
      <w:ind w:left="1440"/>
    </w:pPr>
    <w:rPr>
      <w:rFonts w:ascii="Tahoma" w:eastAsia="Times New Roman" w:hAnsi="Tahoma" w:cs="Times New Roman"/>
      <w:kern w:val="0"/>
      <w:sz w:val="18"/>
      <w:szCs w:val="24"/>
      <w:lang w:eastAsia="en-GB"/>
      <w14:ligatures w14:val="none"/>
    </w:rPr>
  </w:style>
  <w:style w:type="paragraph" w:styleId="TOC8">
    <w:name w:val="toc 8"/>
    <w:basedOn w:val="Normal"/>
    <w:next w:val="Normal"/>
    <w:autoRedefine/>
    <w:semiHidden/>
    <w:rsid w:val="00691B3C"/>
    <w:pPr>
      <w:spacing w:after="0"/>
      <w:ind w:left="1680"/>
    </w:pPr>
    <w:rPr>
      <w:rFonts w:ascii="Tahoma" w:eastAsia="Times New Roman" w:hAnsi="Tahoma" w:cs="Times New Roman"/>
      <w:kern w:val="0"/>
      <w:sz w:val="18"/>
      <w:szCs w:val="24"/>
      <w:lang w:eastAsia="en-GB"/>
      <w14:ligatures w14:val="none"/>
    </w:rPr>
  </w:style>
  <w:style w:type="paragraph" w:styleId="TOC9">
    <w:name w:val="toc 9"/>
    <w:basedOn w:val="Normal"/>
    <w:next w:val="Normal"/>
    <w:autoRedefine/>
    <w:semiHidden/>
    <w:rsid w:val="00691B3C"/>
    <w:pPr>
      <w:spacing w:after="0"/>
      <w:ind w:left="1920"/>
    </w:pPr>
    <w:rPr>
      <w:rFonts w:ascii="Tahoma" w:eastAsia="Times New Roman" w:hAnsi="Tahoma" w:cs="Times New Roman"/>
      <w:kern w:val="0"/>
      <w:sz w:val="18"/>
      <w:szCs w:val="24"/>
      <w:lang w:eastAsia="en-GB"/>
      <w14:ligatures w14:val="none"/>
    </w:rPr>
  </w:style>
  <w:style w:type="character" w:customStyle="1" w:styleId="EC-List1Char">
    <w:name w:val="EC-List1 Char"/>
    <w:basedOn w:val="BodyChar"/>
    <w:link w:val="EC-List1"/>
    <w:rsid w:val="00C9775B"/>
    <w:rPr>
      <w:rFonts w:eastAsia="Arial Unicode MS"/>
      <w:kern w:val="22"/>
      <w:szCs w:val="22"/>
      <w:lang w:eastAsia="ko-KR"/>
    </w:rPr>
  </w:style>
  <w:style w:type="character" w:styleId="CommentReference">
    <w:name w:val="annotation reference"/>
    <w:basedOn w:val="DefaultParagraphFont"/>
    <w:semiHidden/>
    <w:rsid w:val="00691B3C"/>
    <w:rPr>
      <w:sz w:val="16"/>
      <w:szCs w:val="16"/>
    </w:rPr>
  </w:style>
  <w:style w:type="paragraph" w:styleId="CommentText">
    <w:name w:val="annotation text"/>
    <w:basedOn w:val="Normal"/>
    <w:semiHidden/>
    <w:rsid w:val="00691B3C"/>
    <w:pPr>
      <w:spacing w:after="0"/>
    </w:pPr>
    <w:rPr>
      <w:rFonts w:ascii="Tahoma" w:eastAsia="Batang" w:hAnsi="Tahoma" w:cs="Times New Roman"/>
      <w:kern w:val="0"/>
      <w:sz w:val="20"/>
      <w:szCs w:val="20"/>
      <w:lang w:eastAsia="ko-KR"/>
      <w14:ligatures w14:val="none"/>
    </w:rPr>
  </w:style>
  <w:style w:type="paragraph" w:styleId="CommentSubject">
    <w:name w:val="annotation subject"/>
    <w:basedOn w:val="CommentText"/>
    <w:next w:val="CommentText"/>
    <w:semiHidden/>
    <w:rsid w:val="00691B3C"/>
    <w:rPr>
      <w:b/>
      <w:bCs/>
    </w:rPr>
  </w:style>
  <w:style w:type="paragraph" w:styleId="EndnoteText">
    <w:name w:val="endnote text"/>
    <w:basedOn w:val="Normal"/>
    <w:semiHidden/>
    <w:rsid w:val="00691B3C"/>
    <w:pPr>
      <w:spacing w:after="0"/>
    </w:pPr>
    <w:rPr>
      <w:rFonts w:ascii="Times New Roman" w:eastAsia="Times New Roman" w:hAnsi="Times New Roman" w:cs="Times New Roman"/>
      <w:kern w:val="0"/>
      <w:sz w:val="20"/>
      <w:szCs w:val="20"/>
      <w:lang w:eastAsia="en-GB"/>
      <w14:ligatures w14:val="none"/>
    </w:rPr>
  </w:style>
  <w:style w:type="paragraph" w:customStyle="1" w:styleId="ECDCFootnote">
    <w:name w:val="ECDC Footnote"/>
    <w:basedOn w:val="FootnoteText"/>
    <w:uiPriority w:val="1"/>
    <w:semiHidden/>
    <w:rsid w:val="00691B3C"/>
    <w:rPr>
      <w:sz w:val="16"/>
    </w:rPr>
  </w:style>
  <w:style w:type="paragraph" w:customStyle="1" w:styleId="ECDC-Caption-Source">
    <w:name w:val="ECDC-Caption-Source"/>
    <w:basedOn w:val="ECDC-Para"/>
    <w:next w:val="ECDC-Para"/>
    <w:uiPriority w:val="1"/>
    <w:semiHidden/>
    <w:rsid w:val="00691B3C"/>
    <w:pPr>
      <w:spacing w:before="120"/>
    </w:pPr>
    <w:rPr>
      <w:i/>
      <w:sz w:val="16"/>
      <w:szCs w:val="16"/>
    </w:rPr>
  </w:style>
  <w:style w:type="character" w:styleId="EndnoteReference">
    <w:name w:val="endnote reference"/>
    <w:basedOn w:val="DefaultParagraphFont"/>
    <w:semiHidden/>
    <w:rsid w:val="00691B3C"/>
    <w:rPr>
      <w:vertAlign w:val="superscript"/>
    </w:rPr>
  </w:style>
  <w:style w:type="paragraph" w:customStyle="1" w:styleId="EC-List1end">
    <w:name w:val="EC-List1end"/>
    <w:basedOn w:val="EC-List1"/>
    <w:next w:val="Body"/>
    <w:link w:val="EC-List1endChar"/>
    <w:qFormat/>
    <w:rsid w:val="00C9775B"/>
    <w:pPr>
      <w:numPr>
        <w:numId w:val="5"/>
      </w:numPr>
      <w:spacing w:after="120"/>
      <w:ind w:left="567" w:hanging="567"/>
    </w:pPr>
  </w:style>
  <w:style w:type="paragraph" w:styleId="DocumentMap">
    <w:name w:val="Document Map"/>
    <w:basedOn w:val="Normal"/>
    <w:semiHidden/>
    <w:rsid w:val="00691B3C"/>
    <w:pPr>
      <w:shd w:val="clear" w:color="auto" w:fill="000080"/>
    </w:pPr>
    <w:rPr>
      <w:rFonts w:cs="Tahoma"/>
      <w:sz w:val="20"/>
      <w:szCs w:val="20"/>
    </w:rPr>
  </w:style>
  <w:style w:type="character" w:customStyle="1" w:styleId="EC-List1endChar">
    <w:name w:val="EC-List1end Char"/>
    <w:basedOn w:val="EC-List1Char"/>
    <w:link w:val="EC-List1end"/>
    <w:rsid w:val="00C9775B"/>
    <w:rPr>
      <w:rFonts w:eastAsia="Arial Unicode MS"/>
      <w:kern w:val="22"/>
      <w:szCs w:val="22"/>
      <w:lang w:eastAsia="ko-KR"/>
    </w:rPr>
  </w:style>
  <w:style w:type="paragraph" w:customStyle="1" w:styleId="EC-List2">
    <w:name w:val="EC-List2"/>
    <w:basedOn w:val="EC-List1"/>
    <w:link w:val="EC-List2Char"/>
    <w:rsid w:val="00AA21AC"/>
    <w:pPr>
      <w:numPr>
        <w:numId w:val="2"/>
      </w:numPr>
      <w:ind w:left="1134" w:hanging="567"/>
    </w:pPr>
    <w:rPr>
      <w:rFonts w:eastAsia="Batang" w:cs="Tahoma"/>
    </w:rPr>
  </w:style>
  <w:style w:type="character" w:customStyle="1" w:styleId="EC-List2Char">
    <w:name w:val="EC-List2 Char"/>
    <w:basedOn w:val="DefaultParagraphFont"/>
    <w:link w:val="EC-List2"/>
    <w:rsid w:val="00AA21AC"/>
    <w:rPr>
      <w:rFonts w:cs="Tahoma"/>
      <w:kern w:val="22"/>
      <w:szCs w:val="22"/>
      <w:lang w:eastAsia="ko-KR"/>
    </w:rPr>
  </w:style>
  <w:style w:type="paragraph" w:customStyle="1" w:styleId="EC-List2end">
    <w:name w:val="EC-List2end"/>
    <w:basedOn w:val="EC-List2"/>
    <w:link w:val="EC-List2endCharChar"/>
    <w:rsid w:val="00691B3C"/>
  </w:style>
  <w:style w:type="character" w:customStyle="1" w:styleId="EC-List2endCharChar">
    <w:name w:val="EC-List2end Char Char"/>
    <w:basedOn w:val="EC-List2Char"/>
    <w:link w:val="EC-List2end"/>
    <w:rsid w:val="00691B3C"/>
    <w:rPr>
      <w:rFonts w:cs="Tahoma"/>
      <w:kern w:val="22"/>
      <w:szCs w:val="22"/>
      <w:lang w:eastAsia="ko-KR"/>
    </w:rPr>
  </w:style>
  <w:style w:type="character" w:customStyle="1" w:styleId="EC-Caption-Green">
    <w:name w:val="EC-Caption-Green"/>
    <w:qFormat/>
    <w:rsid w:val="00A966D3"/>
    <w:rPr>
      <w:rFonts w:ascii="Tahoma" w:hAnsi="Tahoma"/>
      <w:dstrike w:val="0"/>
      <w:color w:val="6DB32E"/>
      <w:sz w:val="18"/>
      <w:szCs w:val="18"/>
      <w:effect w:val="none"/>
      <w:vertAlign w:val="baseline"/>
    </w:rPr>
  </w:style>
  <w:style w:type="paragraph" w:customStyle="1" w:styleId="EC-Title-1inbox">
    <w:name w:val="EC-Title-1 in box"/>
    <w:basedOn w:val="EC-Title-1"/>
    <w:next w:val="Normal"/>
    <w:rsid w:val="009378C7"/>
    <w:pPr>
      <w:spacing w:before="120"/>
    </w:pPr>
    <w:rPr>
      <w:rFonts w:eastAsia="ヒラギノ角ゴ Pro W3"/>
      <w:bCs w:val="0"/>
      <w:color w:val="6DB32E"/>
    </w:rPr>
  </w:style>
  <w:style w:type="paragraph" w:customStyle="1" w:styleId="EC-Title-3">
    <w:name w:val="EC-Title-3"/>
    <w:next w:val="Normal"/>
    <w:link w:val="EC-Title-3Char"/>
    <w:qFormat/>
    <w:rsid w:val="00A966D3"/>
    <w:pPr>
      <w:widowControl w:val="0"/>
      <w:spacing w:before="120" w:after="120"/>
      <w:outlineLvl w:val="2"/>
    </w:pPr>
    <w:rPr>
      <w:rFonts w:cs="Tahoma"/>
      <w:b/>
      <w:bCs/>
      <w:color w:val="6DB32E"/>
      <w:sz w:val="26"/>
      <w:szCs w:val="26"/>
      <w:lang w:eastAsia="en-US"/>
    </w:rPr>
  </w:style>
  <w:style w:type="character" w:customStyle="1" w:styleId="EC-Title-3Char">
    <w:name w:val="EC-Title-3 Char"/>
    <w:link w:val="EC-Title-3"/>
    <w:rsid w:val="00A966D3"/>
    <w:rPr>
      <w:rFonts w:cs="Tahoma"/>
      <w:b/>
      <w:bCs/>
      <w:color w:val="6DB32E"/>
      <w:sz w:val="26"/>
      <w:szCs w:val="26"/>
      <w:lang w:eastAsia="en-US"/>
    </w:rPr>
  </w:style>
  <w:style w:type="paragraph" w:customStyle="1" w:styleId="TitleLevel1">
    <w:name w:val="Title Level 1"/>
    <w:next w:val="Normal"/>
    <w:link w:val="TitleLevel1Char"/>
    <w:rsid w:val="00C81F34"/>
    <w:pPr>
      <w:keepLines/>
      <w:autoSpaceDE w:val="0"/>
      <w:autoSpaceDN w:val="0"/>
      <w:adjustRightInd w:val="0"/>
      <w:spacing w:before="240" w:after="240"/>
      <w:outlineLvl w:val="0"/>
    </w:pPr>
    <w:rPr>
      <w:rFonts w:cs="Tahoma"/>
      <w:b/>
      <w:bCs/>
      <w:color w:val="6DB32E"/>
      <w:sz w:val="40"/>
      <w:szCs w:val="40"/>
      <w:lang w:eastAsia="en-US"/>
      <w14:textOutline w14:w="9525" w14:cap="rnd" w14:cmpd="sng" w14:algn="ctr">
        <w14:noFill/>
        <w14:prstDash w14:val="solid"/>
        <w14:bevel/>
      </w14:textOutline>
    </w:rPr>
  </w:style>
  <w:style w:type="character" w:customStyle="1" w:styleId="TitleLevel1Char">
    <w:name w:val="Title Level 1 Char"/>
    <w:basedOn w:val="DefaultParagraphFont"/>
    <w:link w:val="TitleLevel1"/>
    <w:rsid w:val="00C81F34"/>
    <w:rPr>
      <w:rFonts w:cs="Tahoma"/>
      <w:b/>
      <w:bCs/>
      <w:color w:val="6DB32E"/>
      <w:sz w:val="40"/>
      <w:szCs w:val="40"/>
      <w:lang w:eastAsia="en-US"/>
      <w14:textOutline w14:w="9525" w14:cap="rnd" w14:cmpd="sng" w14:algn="ctr">
        <w14:noFill/>
        <w14:prstDash w14:val="solid"/>
        <w14:bevel/>
      </w14:textOutline>
    </w:rPr>
  </w:style>
  <w:style w:type="paragraph" w:customStyle="1" w:styleId="EC-Title-2">
    <w:name w:val="EC-Title-2"/>
    <w:next w:val="Normal"/>
    <w:link w:val="EC-Title-2Char"/>
    <w:qFormat/>
    <w:rsid w:val="004D6454"/>
    <w:pPr>
      <w:autoSpaceDE w:val="0"/>
      <w:autoSpaceDN w:val="0"/>
      <w:adjustRightInd w:val="0"/>
      <w:spacing w:before="240" w:after="120" w:line="241" w:lineRule="atLeast"/>
      <w:outlineLvl w:val="1"/>
    </w:pPr>
    <w:rPr>
      <w:rFonts w:cs="Tahoma"/>
      <w:b/>
      <w:bCs/>
      <w:color w:val="6DB32E"/>
      <w:sz w:val="30"/>
      <w:szCs w:val="30"/>
      <w:lang w:eastAsia="en-US"/>
    </w:rPr>
  </w:style>
  <w:style w:type="character" w:customStyle="1" w:styleId="EC-Title-2Char">
    <w:name w:val="EC-Title-2 Char"/>
    <w:basedOn w:val="DefaultParagraphFont"/>
    <w:link w:val="EC-Title-2"/>
    <w:rsid w:val="004D6454"/>
    <w:rPr>
      <w:rFonts w:cs="Tahoma"/>
      <w:b/>
      <w:bCs/>
      <w:color w:val="6DB32E"/>
      <w:sz w:val="30"/>
      <w:szCs w:val="30"/>
      <w:lang w:eastAsia="en-US"/>
    </w:rPr>
  </w:style>
  <w:style w:type="paragraph" w:customStyle="1" w:styleId="Body">
    <w:name w:val="Body"/>
    <w:link w:val="BodyChar"/>
    <w:qFormat/>
    <w:rsid w:val="00D246DC"/>
    <w:pPr>
      <w:kinsoku w:val="0"/>
      <w:autoSpaceDE w:val="0"/>
      <w:autoSpaceDN w:val="0"/>
      <w:adjustRightInd w:val="0"/>
      <w:spacing w:after="120"/>
    </w:pPr>
    <w:rPr>
      <w:rFonts w:eastAsia="Arial Unicode MS"/>
      <w:kern w:val="22"/>
      <w:lang w:eastAsia="ko-KR"/>
    </w:rPr>
  </w:style>
  <w:style w:type="character" w:customStyle="1" w:styleId="BodyChar">
    <w:name w:val="Body Char"/>
    <w:basedOn w:val="DefaultParagraphFont"/>
    <w:link w:val="Body"/>
    <w:rsid w:val="00D246DC"/>
    <w:rPr>
      <w:rFonts w:eastAsia="Arial Unicode MS"/>
      <w:kern w:val="22"/>
      <w:lang w:eastAsia="ko-KR"/>
    </w:rPr>
  </w:style>
  <w:style w:type="paragraph" w:customStyle="1" w:styleId="EC-Title-4">
    <w:name w:val="EC-Title-4"/>
    <w:next w:val="Body"/>
    <w:qFormat/>
    <w:rsid w:val="00A966D3"/>
    <w:pPr>
      <w:spacing w:before="120"/>
      <w:outlineLvl w:val="3"/>
    </w:pPr>
    <w:rPr>
      <w:rFonts w:eastAsia="Times New Roman" w:cs="Tahoma"/>
      <w:b/>
      <w:bCs/>
      <w:i/>
      <w:color w:val="6DB32E"/>
      <w:sz w:val="22"/>
      <w:szCs w:val="22"/>
      <w:lang w:eastAsia="en-US"/>
    </w:rPr>
  </w:style>
  <w:style w:type="paragraph" w:customStyle="1" w:styleId="EC-Refs">
    <w:name w:val="EC-Refs"/>
    <w:basedOn w:val="Body"/>
    <w:qFormat/>
    <w:rsid w:val="00C9775B"/>
    <w:pPr>
      <w:ind w:left="567" w:hanging="567"/>
    </w:pPr>
  </w:style>
  <w:style w:type="paragraph" w:customStyle="1" w:styleId="EC-Caption">
    <w:name w:val="EC-Caption"/>
    <w:basedOn w:val="Body"/>
    <w:next w:val="Body"/>
    <w:link w:val="EC-CaptionCharChar"/>
    <w:qFormat/>
    <w:rsid w:val="00991F03"/>
    <w:rPr>
      <w:b/>
      <w:color w:val="000000"/>
    </w:rPr>
  </w:style>
  <w:style w:type="character" w:customStyle="1" w:styleId="EC-CaptionCharChar">
    <w:name w:val="EC-Caption Char Char"/>
    <w:basedOn w:val="BodyChar"/>
    <w:link w:val="EC-Caption"/>
    <w:rsid w:val="00991F03"/>
    <w:rPr>
      <w:rFonts w:eastAsia="Arial Unicode MS"/>
      <w:b/>
      <w:color w:val="000000"/>
      <w:kern w:val="22"/>
      <w:sz w:val="22"/>
      <w:lang w:eastAsia="ko-KR"/>
    </w:rPr>
  </w:style>
  <w:style w:type="paragraph" w:customStyle="1" w:styleId="ECFootnote">
    <w:name w:val="EC Footnote"/>
    <w:basedOn w:val="Body"/>
    <w:qFormat/>
    <w:rsid w:val="00B23F83"/>
    <w:pPr>
      <w:widowControl w:val="0"/>
      <w:spacing w:after="40"/>
    </w:pPr>
    <w:rPr>
      <w:sz w:val="16"/>
    </w:rPr>
  </w:style>
  <w:style w:type="paragraph" w:customStyle="1" w:styleId="EC-Caption-Source">
    <w:name w:val="EC-Caption-Source"/>
    <w:basedOn w:val="Body"/>
    <w:next w:val="Body"/>
    <w:qFormat/>
    <w:rsid w:val="00991F03"/>
    <w:pPr>
      <w:spacing w:before="120"/>
    </w:pPr>
    <w:rPr>
      <w:i/>
      <w:sz w:val="16"/>
      <w:szCs w:val="16"/>
    </w:rPr>
  </w:style>
  <w:style w:type="paragraph" w:customStyle="1" w:styleId="EC-PageNo">
    <w:name w:val="EC-PageNo"/>
    <w:basedOn w:val="Normal"/>
    <w:qFormat/>
    <w:rsid w:val="00991F03"/>
    <w:pPr>
      <w:spacing w:after="0"/>
    </w:pPr>
    <w:rPr>
      <w:rFonts w:ascii="Tahoma" w:eastAsia="Batang" w:hAnsi="Tahoma" w:cs="Times New Roman"/>
      <w:kern w:val="0"/>
      <w:sz w:val="20"/>
      <w:szCs w:val="20"/>
      <w:lang w:eastAsia="ko-KR"/>
      <w14:ligatures w14:val="none"/>
    </w:rPr>
  </w:style>
  <w:style w:type="table" w:styleId="TableGrid">
    <w:name w:val="Table Grid"/>
    <w:basedOn w:val="TableNormal"/>
    <w:rsid w:val="00991F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nhideWhenUsed/>
    <w:rsid w:val="001F51FE"/>
    <w:pPr>
      <w:tabs>
        <w:tab w:val="center" w:pos="4513"/>
        <w:tab w:val="right" w:pos="9026"/>
      </w:tabs>
      <w:spacing w:after="0"/>
    </w:pPr>
    <w:rPr>
      <w:rFonts w:ascii="Tahoma" w:eastAsia="Batang" w:hAnsi="Tahoma" w:cs="Times New Roman"/>
      <w:kern w:val="0"/>
      <w:sz w:val="18"/>
      <w:szCs w:val="24"/>
      <w:lang w:eastAsia="ko-KR"/>
      <w14:ligatures w14:val="none"/>
    </w:rPr>
  </w:style>
  <w:style w:type="character" w:customStyle="1" w:styleId="FooterChar">
    <w:name w:val="Footer Char"/>
    <w:basedOn w:val="DefaultParagraphFont"/>
    <w:link w:val="Footer"/>
    <w:rsid w:val="001F51FE"/>
    <w:rPr>
      <w:szCs w:val="24"/>
      <w:lang w:eastAsia="ko-KR"/>
    </w:rPr>
  </w:style>
  <w:style w:type="character" w:customStyle="1" w:styleId="FootnoteTextChar">
    <w:name w:val="Footnote Text Char"/>
    <w:basedOn w:val="DefaultParagraphFont"/>
    <w:link w:val="FootnoteText"/>
    <w:semiHidden/>
    <w:rsid w:val="004A46A2"/>
    <w:rPr>
      <w:sz w:val="20"/>
      <w:szCs w:val="20"/>
      <w:lang w:eastAsia="ko-KR"/>
    </w:rPr>
  </w:style>
  <w:style w:type="paragraph" w:styleId="Header">
    <w:name w:val="header"/>
    <w:basedOn w:val="Normal"/>
    <w:link w:val="HeaderChar"/>
    <w:uiPriority w:val="99"/>
    <w:unhideWhenUsed/>
    <w:rsid w:val="00C9775B"/>
    <w:pPr>
      <w:tabs>
        <w:tab w:val="center" w:pos="4513"/>
        <w:tab w:val="right" w:pos="9026"/>
      </w:tabs>
      <w:spacing w:after="0"/>
    </w:pPr>
    <w:rPr>
      <w:rFonts w:ascii="Tahoma" w:eastAsia="Batang" w:hAnsi="Tahoma" w:cs="Times New Roman"/>
      <w:kern w:val="0"/>
      <w:sz w:val="18"/>
      <w:szCs w:val="24"/>
      <w:lang w:eastAsia="ko-KR"/>
      <w14:ligatures w14:val="none"/>
    </w:rPr>
  </w:style>
  <w:style w:type="character" w:customStyle="1" w:styleId="HeaderChar">
    <w:name w:val="Header Char"/>
    <w:basedOn w:val="DefaultParagraphFont"/>
    <w:link w:val="Header"/>
    <w:uiPriority w:val="99"/>
    <w:rsid w:val="00C9775B"/>
    <w:rPr>
      <w:szCs w:val="24"/>
      <w:lang w:eastAsia="ko-KR"/>
    </w:rPr>
  </w:style>
  <w:style w:type="character" w:styleId="Hyperlink">
    <w:name w:val="Hyperlink"/>
    <w:rsid w:val="009378C7"/>
    <w:rPr>
      <w:rFonts w:ascii="Tahoma" w:hAnsi="Tahoma"/>
      <w:color w:val="4F841A"/>
      <w:sz w:val="18"/>
      <w:u w:val="single"/>
    </w:rPr>
  </w:style>
  <w:style w:type="paragraph" w:customStyle="1" w:styleId="EndNoteBibliography">
    <w:name w:val="EndNote Bibliography"/>
    <w:basedOn w:val="Body"/>
    <w:link w:val="EndNoteBibliographyChar"/>
    <w:rsid w:val="00C9775B"/>
    <w:pPr>
      <w:kinsoku/>
    </w:pPr>
    <w:rPr>
      <w:rFonts w:cs="Tahoma"/>
      <w:noProof/>
      <w:color w:val="000000"/>
      <w:lang w:val="en-US"/>
    </w:rPr>
  </w:style>
  <w:style w:type="character" w:customStyle="1" w:styleId="EndNoteBibliographyChar">
    <w:name w:val="EndNote Bibliography Char"/>
    <w:basedOn w:val="BodyChar"/>
    <w:link w:val="EndNoteBibliography"/>
    <w:rsid w:val="00C9775B"/>
    <w:rPr>
      <w:rFonts w:eastAsia="Arial Unicode MS" w:cs="Tahoma"/>
      <w:noProof/>
      <w:color w:val="000000"/>
      <w:kern w:val="22"/>
      <w:lang w:val="en-US" w:eastAsia="ko-KR"/>
    </w:rPr>
  </w:style>
  <w:style w:type="paragraph" w:styleId="ListParagraph">
    <w:name w:val="List Paragraph"/>
    <w:basedOn w:val="Normal"/>
    <w:link w:val="ListParagraphChar"/>
    <w:uiPriority w:val="34"/>
    <w:qFormat/>
    <w:rsid w:val="00C9775B"/>
    <w:pPr>
      <w:spacing w:line="264" w:lineRule="exact"/>
      <w:ind w:left="720"/>
      <w:contextualSpacing/>
    </w:pPr>
    <w:rPr>
      <w:rFonts w:ascii="Arial Narrow" w:eastAsia="Times New Roman" w:hAnsi="Arial Narrow" w:cs="Times New Roman"/>
      <w:color w:val="000000"/>
      <w:kern w:val="0"/>
      <w:sz w:val="18"/>
      <w14:ligatures w14:val="none"/>
    </w:rPr>
  </w:style>
  <w:style w:type="character" w:customStyle="1" w:styleId="ListParagraphChar">
    <w:name w:val="List Paragraph Char"/>
    <w:basedOn w:val="DefaultParagraphFont"/>
    <w:link w:val="ListParagraph"/>
    <w:uiPriority w:val="34"/>
    <w:rsid w:val="00C9775B"/>
    <w:rPr>
      <w:rFonts w:ascii="Arial Narrow" w:eastAsia="Times New Roman" w:hAnsi="Arial Narrow"/>
      <w:color w:val="000000"/>
      <w:szCs w:val="22"/>
      <w:lang w:eastAsia="en-US"/>
    </w:rPr>
  </w:style>
  <w:style w:type="paragraph" w:customStyle="1" w:styleId="EC-Para">
    <w:name w:val="EC-Para"/>
    <w:link w:val="EC-ParaCharChar"/>
    <w:qFormat/>
    <w:rsid w:val="00496026"/>
    <w:pPr>
      <w:kinsoku w:val="0"/>
      <w:autoSpaceDE w:val="0"/>
      <w:autoSpaceDN w:val="0"/>
      <w:adjustRightInd w:val="0"/>
      <w:spacing w:after="120" w:line="200" w:lineRule="atLeast"/>
    </w:pPr>
    <w:rPr>
      <w:rFonts w:eastAsia="Arial Unicode MS"/>
      <w:kern w:val="22"/>
      <w:lang w:eastAsia="ko-KR"/>
    </w:rPr>
  </w:style>
  <w:style w:type="character" w:customStyle="1" w:styleId="EC-ParaCharChar">
    <w:name w:val="EC-Para Char Char"/>
    <w:basedOn w:val="DefaultParagraphFont"/>
    <w:link w:val="EC-Para"/>
    <w:rsid w:val="00496026"/>
    <w:rPr>
      <w:rFonts w:eastAsia="Arial Unicode MS"/>
      <w:kern w:val="22"/>
      <w:lang w:eastAsia="ko-KR"/>
    </w:rPr>
  </w:style>
  <w:style w:type="character" w:customStyle="1" w:styleId="EC-Figure-Table-Green">
    <w:name w:val="EC-Figure-Table-Green"/>
    <w:qFormat/>
    <w:rsid w:val="00496026"/>
    <w:rPr>
      <w:rFonts w:ascii="Tahoma" w:hAnsi="Tahoma"/>
      <w:b w:val="0"/>
      <w:dstrike w:val="0"/>
      <w:color w:val="65B32E"/>
      <w:sz w:val="18"/>
      <w:szCs w:val="18"/>
      <w:effect w:val="none"/>
      <w:vertAlign w:val="baseline"/>
    </w:rPr>
  </w:style>
  <w:style w:type="paragraph" w:customStyle="1" w:styleId="EC-Figure">
    <w:name w:val="EC-Figure"/>
    <w:basedOn w:val="Normal"/>
    <w:next w:val="Normal"/>
    <w:link w:val="EC-FigureChar"/>
    <w:qFormat/>
    <w:rsid w:val="00496026"/>
    <w:pPr>
      <w:kinsoku w:val="0"/>
      <w:autoSpaceDE w:val="0"/>
      <w:autoSpaceDN w:val="0"/>
      <w:adjustRightInd w:val="0"/>
      <w:spacing w:before="120" w:line="200" w:lineRule="atLeast"/>
    </w:pPr>
    <w:rPr>
      <w:rFonts w:ascii="Tahoma" w:eastAsia="Arial Unicode MS" w:hAnsi="Tahoma" w:cs="Times New Roman"/>
      <w:b/>
      <w:color w:val="000000"/>
      <w:kern w:val="22"/>
      <w:sz w:val="18"/>
      <w:szCs w:val="18"/>
      <w:lang w:eastAsia="ko-KR"/>
      <w14:ligatures w14:val="none"/>
    </w:rPr>
  </w:style>
  <w:style w:type="character" w:customStyle="1" w:styleId="EC-FigureChar">
    <w:name w:val="EC-Figure Char"/>
    <w:basedOn w:val="DefaultParagraphFont"/>
    <w:link w:val="EC-Figure"/>
    <w:rsid w:val="00496026"/>
    <w:rPr>
      <w:rFonts w:eastAsia="Arial Unicode MS"/>
      <w:b/>
      <w:color w:val="000000"/>
      <w:kern w:val="22"/>
      <w:lang w:eastAsia="ko-KR"/>
    </w:rPr>
  </w:style>
  <w:style w:type="paragraph" w:customStyle="1" w:styleId="EC-Title-1">
    <w:name w:val="EC-Title-1"/>
    <w:next w:val="Normal"/>
    <w:link w:val="EC-Title-1Char"/>
    <w:qFormat/>
    <w:rsid w:val="004D6454"/>
    <w:pPr>
      <w:autoSpaceDE w:val="0"/>
      <w:autoSpaceDN w:val="0"/>
      <w:adjustRightInd w:val="0"/>
      <w:spacing w:before="480" w:after="120"/>
      <w:outlineLvl w:val="0"/>
    </w:pPr>
    <w:rPr>
      <w:rFonts w:cs="Tahoma"/>
      <w:b/>
      <w:bCs/>
      <w:color w:val="65B32E"/>
      <w:sz w:val="40"/>
      <w:szCs w:val="40"/>
      <w:lang w:eastAsia="en-US"/>
    </w:rPr>
  </w:style>
  <w:style w:type="character" w:customStyle="1" w:styleId="EC-Title-1Char">
    <w:name w:val="EC-Title-1 Char"/>
    <w:basedOn w:val="DefaultParagraphFont"/>
    <w:link w:val="EC-Title-1"/>
    <w:rsid w:val="004D6454"/>
    <w:rPr>
      <w:rFonts w:cs="Tahoma"/>
      <w:b/>
      <w:bCs/>
      <w:color w:val="65B32E"/>
      <w:sz w:val="40"/>
      <w:szCs w:val="40"/>
      <w:lang w:eastAsia="en-US"/>
    </w:rPr>
  </w:style>
  <w:style w:type="paragraph" w:customStyle="1" w:styleId="EC-Table">
    <w:name w:val="EC-Table"/>
    <w:basedOn w:val="Normal"/>
    <w:uiPriority w:val="99"/>
    <w:qFormat/>
    <w:rsid w:val="00957888"/>
    <w:pPr>
      <w:kinsoku w:val="0"/>
      <w:autoSpaceDE w:val="0"/>
      <w:autoSpaceDN w:val="0"/>
      <w:adjustRightInd w:val="0"/>
      <w:spacing w:before="120" w:line="200" w:lineRule="atLeast"/>
    </w:pPr>
    <w:rPr>
      <w:rFonts w:ascii="Tahoma" w:eastAsia="Arial Unicode MS" w:hAnsi="Tahoma" w:cs="Times New Roman"/>
      <w:b/>
      <w:color w:val="000000"/>
      <w:kern w:val="22"/>
      <w:sz w:val="18"/>
      <w:szCs w:val="18"/>
      <w:lang w:eastAsia="ko-KR"/>
      <w14:ligatures w14:val="none"/>
    </w:rPr>
  </w:style>
  <w:style w:type="character" w:styleId="PageNumber">
    <w:name w:val="page number"/>
    <w:basedOn w:val="DefaultParagraphFont"/>
    <w:rsid w:val="00610C05"/>
    <w:rPr>
      <w:rFonts w:ascii="Tahoma" w:hAnsi="Tahoma"/>
      <w:sz w:val="16"/>
    </w:rPr>
  </w:style>
  <w:style w:type="paragraph" w:customStyle="1" w:styleId="ECDC-Footerpage2ref">
    <w:name w:val="ECDC-Footer page 2 ref"/>
    <w:basedOn w:val="Footer"/>
    <w:rsid w:val="00610C05"/>
    <w:pPr>
      <w:tabs>
        <w:tab w:val="clear" w:pos="4513"/>
        <w:tab w:val="clear" w:pos="9026"/>
        <w:tab w:val="left" w:pos="5387"/>
        <w:tab w:val="left" w:pos="5954"/>
        <w:tab w:val="right" w:pos="9639"/>
      </w:tabs>
      <w:jc w:val="both"/>
    </w:pPr>
    <w:rPr>
      <w:sz w:val="16"/>
      <w:szCs w:val="20"/>
    </w:rPr>
  </w:style>
  <w:style w:type="paragraph" w:customStyle="1" w:styleId="ECDC-FooterECDCgreen">
    <w:name w:val="ECDC-Footer ECDC green"/>
    <w:basedOn w:val="Normal"/>
    <w:next w:val="Normal"/>
    <w:rsid w:val="00610C05"/>
    <w:pPr>
      <w:tabs>
        <w:tab w:val="left" w:pos="5387"/>
        <w:tab w:val="left" w:pos="5954"/>
        <w:tab w:val="right" w:pos="9639"/>
      </w:tabs>
      <w:spacing w:after="0"/>
    </w:pPr>
    <w:rPr>
      <w:rFonts w:ascii="Tahoma" w:eastAsia="Batang" w:hAnsi="Tahoma" w:cs="Times New Roman"/>
      <w:b/>
      <w:color w:val="69AE23"/>
      <w:kern w:val="0"/>
      <w:sz w:val="14"/>
      <w:szCs w:val="20"/>
      <w:lang w:eastAsia="ko-KR"/>
      <w14:ligatures w14:val="none"/>
    </w:rPr>
  </w:style>
  <w:style w:type="character" w:styleId="PlaceholderText">
    <w:name w:val="Placeholder Text"/>
    <w:basedOn w:val="DefaultParagraphFont"/>
    <w:uiPriority w:val="99"/>
    <w:semiHidden/>
    <w:rsid w:val="00DF4D55"/>
    <w:rPr>
      <w:color w:val="808080"/>
    </w:rPr>
  </w:style>
  <w:style w:type="paragraph" w:customStyle="1" w:styleId="ECDCText">
    <w:name w:val="ECDC Text"/>
    <w:basedOn w:val="Normal"/>
    <w:link w:val="ECDCTextChar"/>
    <w:qFormat/>
    <w:rsid w:val="00DF4D55"/>
    <w:pPr>
      <w:spacing w:before="120" w:after="0"/>
      <w:jc w:val="both"/>
    </w:pPr>
    <w:rPr>
      <w:rFonts w:ascii="Tahoma" w:eastAsia="Batang" w:hAnsi="Tahoma" w:cs="Tahoma"/>
      <w:kern w:val="0"/>
      <w:sz w:val="20"/>
      <w:szCs w:val="20"/>
      <w:lang w:eastAsia="ko-KR"/>
      <w14:ligatures w14:val="none"/>
    </w:rPr>
  </w:style>
  <w:style w:type="character" w:customStyle="1" w:styleId="ECDCTextChar">
    <w:name w:val="ECDC Text Char"/>
    <w:basedOn w:val="DefaultParagraphFont"/>
    <w:link w:val="ECDCText"/>
    <w:rsid w:val="00DF4D55"/>
    <w:rPr>
      <w:rFonts w:cs="Tahoma"/>
      <w:sz w:val="20"/>
      <w:szCs w:val="20"/>
      <w:lang w:eastAsia="ko-KR"/>
    </w:rPr>
  </w:style>
  <w:style w:type="paragraph" w:customStyle="1" w:styleId="ECDCDateLocation">
    <w:name w:val="ECDC Date Location"/>
    <w:basedOn w:val="Normal"/>
    <w:link w:val="ECDCDateLocationChar"/>
    <w:qFormat/>
    <w:rsid w:val="00DF4D55"/>
    <w:pPr>
      <w:spacing w:before="120" w:after="0" w:line="240" w:lineRule="exact"/>
      <w:jc w:val="right"/>
    </w:pPr>
    <w:rPr>
      <w:rFonts w:ascii="Tahoma" w:eastAsia="Batang" w:hAnsi="Tahoma" w:cs="Tahoma"/>
      <w:color w:val="FFFFFF" w:themeColor="background1"/>
      <w:kern w:val="0"/>
      <w:sz w:val="24"/>
      <w:szCs w:val="24"/>
      <w:lang w:eastAsia="ko-KR"/>
      <w14:ligatures w14:val="none"/>
    </w:rPr>
  </w:style>
  <w:style w:type="character" w:customStyle="1" w:styleId="ECDCDateLocationChar">
    <w:name w:val="ECDC Date Location Char"/>
    <w:basedOn w:val="DefaultParagraphFont"/>
    <w:link w:val="ECDCDateLocation"/>
    <w:rsid w:val="00DF4D55"/>
    <w:rPr>
      <w:rFonts w:cs="Tahoma"/>
      <w:color w:val="FFFFFF" w:themeColor="background1"/>
      <w:sz w:val="24"/>
      <w:szCs w:val="24"/>
      <w:lang w:eastAsia="ko-KR"/>
    </w:rPr>
  </w:style>
  <w:style w:type="character" w:styleId="UnresolvedMention">
    <w:name w:val="Unresolved Mention"/>
    <w:basedOn w:val="DefaultParagraphFont"/>
    <w:uiPriority w:val="99"/>
    <w:semiHidden/>
    <w:unhideWhenUsed/>
    <w:rsid w:val="00A041D6"/>
    <w:rPr>
      <w:color w:val="605E5C"/>
      <w:shd w:val="clear" w:color="auto" w:fill="E1DFDD"/>
    </w:rPr>
  </w:style>
  <w:style w:type="character" w:styleId="FollowedHyperlink">
    <w:name w:val="FollowedHyperlink"/>
    <w:basedOn w:val="DefaultParagraphFont"/>
    <w:semiHidden/>
    <w:unhideWhenUsed/>
    <w:rsid w:val="00C94B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781818">
      <w:bodyDiv w:val="1"/>
      <w:marLeft w:val="0"/>
      <w:marRight w:val="0"/>
      <w:marTop w:val="0"/>
      <w:marBottom w:val="0"/>
      <w:divBdr>
        <w:top w:val="none" w:sz="0" w:space="0" w:color="auto"/>
        <w:left w:val="none" w:sz="0" w:space="0" w:color="auto"/>
        <w:bottom w:val="none" w:sz="0" w:space="0" w:color="auto"/>
        <w:right w:val="none" w:sz="0" w:space="0" w:color="auto"/>
      </w:divBdr>
    </w:div>
    <w:div w:id="1562666950">
      <w:bodyDiv w:val="1"/>
      <w:marLeft w:val="0"/>
      <w:marRight w:val="0"/>
      <w:marTop w:val="100"/>
      <w:marBottom w:val="0"/>
      <w:divBdr>
        <w:top w:val="none" w:sz="0" w:space="0" w:color="auto"/>
        <w:left w:val="none" w:sz="0" w:space="0" w:color="auto"/>
        <w:bottom w:val="none" w:sz="0" w:space="0" w:color="auto"/>
        <w:right w:val="none" w:sz="0" w:space="0" w:color="auto"/>
      </w:divBdr>
      <w:divsChild>
        <w:div w:id="1993295863">
          <w:marLeft w:val="0"/>
          <w:marRight w:val="0"/>
          <w:marTop w:val="0"/>
          <w:marBottom w:val="0"/>
          <w:divBdr>
            <w:top w:val="single" w:sz="4" w:space="0" w:color="2F3746"/>
            <w:left w:val="single" w:sz="4" w:space="0" w:color="2F3746"/>
            <w:bottom w:val="single" w:sz="4" w:space="0" w:color="2F3746"/>
            <w:right w:val="single" w:sz="4" w:space="0" w:color="2F3746"/>
          </w:divBdr>
          <w:divsChild>
            <w:div w:id="1396974581">
              <w:marLeft w:val="0"/>
              <w:marRight w:val="0"/>
              <w:marTop w:val="100"/>
              <w:marBottom w:val="100"/>
              <w:divBdr>
                <w:top w:val="none" w:sz="0" w:space="0" w:color="auto"/>
                <w:left w:val="none" w:sz="0" w:space="0" w:color="auto"/>
                <w:bottom w:val="none" w:sz="0" w:space="0" w:color="auto"/>
                <w:right w:val="none" w:sz="0" w:space="0" w:color="auto"/>
              </w:divBdr>
              <w:divsChild>
                <w:div w:id="997000865">
                  <w:marLeft w:val="0"/>
                  <w:marRight w:val="0"/>
                  <w:marTop w:val="0"/>
                  <w:marBottom w:val="0"/>
                  <w:divBdr>
                    <w:top w:val="none" w:sz="0" w:space="0" w:color="auto"/>
                    <w:left w:val="none" w:sz="0" w:space="0" w:color="auto"/>
                    <w:bottom w:val="none" w:sz="0" w:space="0" w:color="auto"/>
                    <w:right w:val="none" w:sz="0" w:space="0" w:color="auto"/>
                  </w:divBdr>
                  <w:divsChild>
                    <w:div w:id="1356928750">
                      <w:marLeft w:val="-2000"/>
                      <w:marRight w:val="-2000"/>
                      <w:marTop w:val="0"/>
                      <w:marBottom w:val="0"/>
                      <w:divBdr>
                        <w:top w:val="none" w:sz="0" w:space="0" w:color="auto"/>
                        <w:left w:val="none" w:sz="0" w:space="0" w:color="auto"/>
                        <w:bottom w:val="none" w:sz="0" w:space="0" w:color="auto"/>
                        <w:right w:val="none" w:sz="0" w:space="0" w:color="auto"/>
                      </w:divBdr>
                      <w:divsChild>
                        <w:div w:id="1879704441">
                          <w:marLeft w:val="2000"/>
                          <w:marRight w:val="2000"/>
                          <w:marTop w:val="0"/>
                          <w:marBottom w:val="0"/>
                          <w:divBdr>
                            <w:top w:val="none" w:sz="0" w:space="0" w:color="auto"/>
                            <w:left w:val="none" w:sz="0" w:space="0" w:color="auto"/>
                            <w:bottom w:val="none" w:sz="0" w:space="0" w:color="auto"/>
                            <w:right w:val="none" w:sz="0" w:space="0" w:color="auto"/>
                          </w:divBdr>
                          <w:divsChild>
                            <w:div w:id="1610888752">
                              <w:marLeft w:val="0"/>
                              <w:marRight w:val="0"/>
                              <w:marTop w:val="0"/>
                              <w:marBottom w:val="0"/>
                              <w:divBdr>
                                <w:top w:val="none" w:sz="0" w:space="0" w:color="auto"/>
                                <w:left w:val="none" w:sz="0" w:space="0" w:color="auto"/>
                                <w:bottom w:val="none" w:sz="0" w:space="0" w:color="auto"/>
                                <w:right w:val="none" w:sz="0" w:space="0" w:color="auto"/>
                              </w:divBdr>
                              <w:divsChild>
                                <w:div w:id="687296587">
                                  <w:marLeft w:val="0"/>
                                  <w:marRight w:val="0"/>
                                  <w:marTop w:val="0"/>
                                  <w:marBottom w:val="0"/>
                                  <w:divBdr>
                                    <w:top w:val="none" w:sz="0" w:space="0" w:color="auto"/>
                                    <w:left w:val="none" w:sz="0" w:space="0" w:color="auto"/>
                                    <w:bottom w:val="none" w:sz="0" w:space="0" w:color="auto"/>
                                    <w:right w:val="none" w:sz="0" w:space="0" w:color="auto"/>
                                  </w:divBdr>
                                  <w:divsChild>
                                    <w:div w:id="423428474">
                                      <w:marLeft w:val="0"/>
                                      <w:marRight w:val="0"/>
                                      <w:marTop w:val="0"/>
                                      <w:marBottom w:val="0"/>
                                      <w:divBdr>
                                        <w:top w:val="none" w:sz="0" w:space="0" w:color="auto"/>
                                        <w:left w:val="none" w:sz="0" w:space="0" w:color="auto"/>
                                        <w:bottom w:val="none" w:sz="0" w:space="0" w:color="auto"/>
                                        <w:right w:val="none" w:sz="0" w:space="0" w:color="auto"/>
                                      </w:divBdr>
                                      <w:divsChild>
                                        <w:div w:id="12736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72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2.safelinks.protection.outlook.com/?url=https%3A%2F%2F74p93k8y.r.eu-west-1.awstrack.me%2FL0%2Fhttps%3A%252F%252Flearning.ecdc.europa.eu%252Fuser%252Fprofile.php%253Fid%3D13391%2526course%3D1%2F1%2F01020199a358a115-d9d2b598-876a-4a14-82a1-c6911376fbe2-000000%2FINMOVcsMjsK5kxmtbFFu5f4LJ3M%3D446&amp;data=05%7C02%7CGrazina.Mirinaviciute%40ecdc.europa.eu%7Ceee537ad98c849693bb308de0172ae02%7C6ad73702409c4046ae59cc4bea334507%7C0%7C0%7C638949789214390108%7CUnknown%7CTWFpbGZsb3d8eyJFbXB0eU1hcGkiOnRydWUsIlYiOiIwLjAuMDAwMCIsIlAiOiJXaW4zMiIsIkFOIjoiTWFpbCIsIldUIjoyfQ%3D%3D%7C0%7C%7C%7C&amp;sdata=%2F%2FRA7nbgPi7KEL2CAve0lHGcINTwFMyCBhIDwSNDfa0%3D&amp;reserved=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ecdc.europa.e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cdc.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ecdc365.sharepoint.com/sites/iecm_oar/Templates/Administrative%20support/Meeting%20agenda.dotx?OR=81dd2b71-fb82-4b33-ac71-fed46bf0f87a&amp;CID=ad2b9aa1-8015-c000-9cb4-aa93371430e8&amp;CT=1746181958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MX_OPERATIONALID xmlns="4240f11c-4df2-4a37-9be1-bdf0d4dfc218" xsi:nil="true"/>
    <na274824997947589a1bfdfb0b645b50 xmlns="fe73b3f6-a427-4a99-886e-da32c6de835d">
      <Terms xmlns="http://schemas.microsoft.com/office/infopath/2007/PartnerControls">
        <TermInfo xmlns="http://schemas.microsoft.com/office/infopath/2007/PartnerControls">
          <TermName xmlns="http://schemas.microsoft.com/office/infopath/2007/PartnerControls">ECDC</TermName>
          <TermId xmlns="http://schemas.microsoft.com/office/infopath/2007/PartnerControls">931345c4-86d9-4b39-a79a-5a8b0b90257f</TermId>
        </TermInfo>
      </Terms>
    </na274824997947589a1bfdfb0b645b50>
    <ECMX_SUMMARY xmlns="4240f11c-4df2-4a37-9be1-bdf0d4dfc218" xsi:nil="true"/>
    <ECMX_PUBLISHDATE xmlns="4240f11c-4df2-4a37-9be1-bdf0d4dfc218">2024-11-17T23:00:00+00:00</ECMX_PUBLISHDATE>
    <kf1264ba1b22407abef15b09c01e8cf0 xmlns="fe73b3f6-a427-4a99-886e-da32c6de835d">
      <Terms xmlns="http://schemas.microsoft.com/office/infopath/2007/PartnerControls"/>
    </kf1264ba1b22407abef15b09c01e8cf0>
    <ECMX_OWNER xmlns="fe73b3f6-a427-4a99-886e-da32c6de835d">
      <UserInfo>
        <DisplayName/>
        <AccountId xsi:nil="true"/>
        <AccountType/>
      </UserInfo>
    </ECMX_OWNER>
    <c67668d6730c4bc2a26c654fc875ab99 xmlns="fe73b3f6-a427-4a99-886e-da32c6de835d">
      <Terms xmlns="http://schemas.microsoft.com/office/infopath/2007/PartnerControls">
        <TermInfo xmlns="http://schemas.microsoft.com/office/infopath/2007/PartnerControls">
          <TermName xmlns="http://schemas.microsoft.com/office/infopath/2007/PartnerControls">Administrative support</TermName>
          <TermId xmlns="http://schemas.microsoft.com/office/infopath/2007/PartnerControls">ae42036e-c6b1-4c1f-b70a-f687a12a3110</TermId>
        </TermInfo>
      </Terms>
    </c67668d6730c4bc2a26c654fc875ab99>
    <TaxCatchAllLabel xmlns="fe73b3f6-a427-4a99-886e-da32c6de835d" xsi:nil="true"/>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a32a3a8d-4a80-4138-955a-de688ad92766</TermId>
        </TermInfo>
      </Terms>
    </b489bfe21c7249aba6a1ae186fa4e51c>
    <TaxCatchAll xmlns="fe73b3f6-a427-4a99-886e-da32c6de835d">
      <Value>10</Value>
      <Value>5</Value>
      <Value>4</Value>
      <Value>462</Value>
      <Value>19</Value>
      <Value>221</Value>
    </TaxCatchAll>
    <ECMX_BUSINESSID xmlns="4240f11c-4df2-4a37-9be1-bdf0d4dfc218" xsi:nil="true"/>
    <o13d78bceb4b4178ab3c456bf4db706a xmlns="fe73b3f6-a427-4a99-886e-da32c6de835d">
      <Terms xmlns="http://schemas.microsoft.com/office/infopath/2007/PartnerControls">
        <TermInfo xmlns="http://schemas.microsoft.com/office/infopath/2007/PartnerControls">
          <TermName xmlns="http://schemas.microsoft.com/office/infopath/2007/PartnerControls">Meeting Agenda</TermName>
          <TermId xmlns="http://schemas.microsoft.com/office/infopath/2007/PartnerControls">4d167085-48d2-46bd-9558-aae2a9c72614</TermId>
        </TermInfo>
      </Terms>
    </o13d78bceb4b4178ab3c456bf4db706a>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ECMX_ADDITIONALINFO xmlns="4240f11c-4df2-4a37-9be1-bdf0d4dfc218" xsi:nil="true"/>
    <_dlc_DocId xmlns="26707851-2300-44a1-a4f6-7b3a1532295f">IORGEPI-6424872-43558</_dlc_DocId>
    <_dlc_DocIdPersistId xmlns="26707851-2300-44a1-a4f6-7b3a1532295f" xsi:nil="true"/>
    <_dlc_DocIdUrl xmlns="26707851-2300-44a1-a4f6-7b3a1532295f">
      <Url>https://ecdc365.sharepoint.com/teams/iorg_spr_epi/_layouts/15/DocIdRedir.aspx?ID=IORGEPI-6424872-43558</Url>
      <Description>IORGEPI-6424872-43558</Description>
    </_dlc_DocIdUrl>
    <_ip_UnifiedCompliancePolicyUIAction xmlns="http://schemas.microsoft.com/sharepoint/v3" xsi:nil="true"/>
    <TaxKeywordTaxHTField xmlns="26707851-2300-44a1-a4f6-7b3a1532295f">
      <Terms xmlns="http://schemas.microsoft.com/office/infopath/2007/PartnerControls">
        <TermInfo xmlns="http://schemas.microsoft.com/office/infopath/2007/PartnerControls">
          <TermName xmlns="http://schemas.microsoft.com/office/infopath/2007/PartnerControls">ECDC</TermName>
          <TermId xmlns="http://schemas.microsoft.com/office/infopath/2007/PartnerControls">33597dda-f7be-49a7-8d40-0bbe54c135ea</TermId>
        </TermInfo>
      </Terms>
    </TaxKeywordTaxHTField>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E3CA40866D74744A84C959E4B4CF181B" ma:contentTypeVersion="114" ma:contentTypeDescription="Create a new document." ma:contentTypeScope="" ma:versionID="b635f43e39e9b1c5176285864b609303">
  <xsd:schema xmlns:xsd="http://www.w3.org/2001/XMLSchema" xmlns:xs="http://www.w3.org/2001/XMLSchema" xmlns:p="http://schemas.microsoft.com/office/2006/metadata/properties" xmlns:ns1="http://schemas.microsoft.com/sharepoint/v3" xmlns:ns2="4240f11c-4df2-4a37-9be1-bdf0d4dfc218" xmlns:ns3="fe73b3f6-a427-4a99-886e-da32c6de835d" xmlns:ns4="26707851-2300-44a1-a4f6-7b3a1532295f" xmlns:ns5="603f25e7-7e5f-4593-b1ce-df9d1cf8771a" targetNamespace="http://schemas.microsoft.com/office/2006/metadata/properties" ma:root="true" ma:fieldsID="9e1d81a143067e78ca317b1afd90d430" ns1:_="" ns2:_="" ns3:_="" ns4:_="" ns5:_="">
    <xsd:import namespace="http://schemas.microsoft.com/sharepoint/v3"/>
    <xsd:import namespace="4240f11c-4df2-4a37-9be1-bdf0d4dfc218"/>
    <xsd:import namespace="fe73b3f6-a427-4a99-886e-da32c6de835d"/>
    <xsd:import namespace="26707851-2300-44a1-a4f6-7b3a1532295f"/>
    <xsd:import namespace="603f25e7-7e5f-4593-b1ce-df9d1cf8771a"/>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TaxKeywordTaxHTField" minOccurs="0"/>
                <xsd:element ref="ns5:MediaServiceLocation" minOccurs="0"/>
                <xsd:element ref="ns4:_dlc_DocId" minOccurs="0"/>
                <xsd:element ref="ns4:_dlc_DocIdUrl" minOccurs="0"/>
                <xsd:element ref="ns4:_dlc_DocIdPersistId" minOccurs="0"/>
                <xsd:element ref="ns5:MediaServiceObjectDetectorVersions" minOccurs="0"/>
                <xsd:element ref="ns5:MediaServiceSearchProperties" minOccurs="0"/>
                <xsd:element ref="ns1:_ip_UnifiedCompliancePolicyProperties" minOccurs="0"/>
                <xsd:element ref="ns1:_ip_UnifiedCompliancePolicyUIAc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default="457;#Epidemic intelligence|0d4249dd-f51a-4f01-af69-6ba5ed704b14" ma:fieldId="{c67668d6-730c-4bc2-a26c-654fc875ab99}"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09f4190-5e7a-4996-8ba4-e58d86340aee}" ma:internalName="TaxCatchAll" ma:showField="CatchAllData" ma:web="26707851-2300-44a1-a4f6-7b3a1532295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09f4190-5e7a-4996-8ba4-e58d86340aee}" ma:internalName="TaxCatchAllLabel" ma:readOnly="true" ma:showField="CatchAllDataLabel" ma:web="26707851-2300-44a1-a4f6-7b3a1532295f">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default="3;#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default="4;#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07851-2300-44a1-a4f6-7b3a1532295f" elementFormDefault="qualified">
    <xsd:import namespace="http://schemas.microsoft.com/office/2006/documentManagement/types"/>
    <xsd:import namespace="http://schemas.microsoft.com/office/infopath/2007/PartnerControls"/>
    <xsd:element name="TaxKeywordTaxHTField" ma:index="28"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03f25e7-7e5f-4593-b1ce-df9d1cf8771a" elementFormDefault="qualified">
    <xsd:import namespace="http://schemas.microsoft.com/office/2006/documentManagement/types"/>
    <xsd:import namespace="http://schemas.microsoft.com/office/infopath/2007/PartnerControls"/>
    <xsd:element name="MediaServiceLocation" ma:index="30" nillable="true" ma:displayName="Location" ma:indexed="true"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4c281f0-fdb2-43d6-8bd5-8268950107ba" ContentTypeId="0x010100EE95EE7DB3A482488E68FA4A7091999F" PreviousValue="false"/>
</file>

<file path=customXml/itemProps1.xml><?xml version="1.0" encoding="utf-8"?>
<ds:datastoreItem xmlns:ds="http://schemas.openxmlformats.org/officeDocument/2006/customXml" ds:itemID="{DBECB282-4CB5-4B2F-9EB9-D440C9407A64}">
  <ds:schemaRefs>
    <ds:schemaRef ds:uri="http://schemas.microsoft.com/sharepoint/v3/contenttype/forms"/>
  </ds:schemaRefs>
</ds:datastoreItem>
</file>

<file path=customXml/itemProps2.xml><?xml version="1.0" encoding="utf-8"?>
<ds:datastoreItem xmlns:ds="http://schemas.openxmlformats.org/officeDocument/2006/customXml" ds:itemID="{EED83B6B-1D0B-4B75-A39F-291F3FC36FB6}">
  <ds:schemaRefs>
    <ds:schemaRef ds:uri="http://schemas.microsoft.com/office/2006/metadata/properties"/>
    <ds:schemaRef ds:uri="http://schemas.microsoft.com/office/infopath/2007/PartnerControls"/>
    <ds:schemaRef ds:uri="4240f11c-4df2-4a37-9be1-bdf0d4dfc218"/>
    <ds:schemaRef ds:uri="fe73b3f6-a427-4a99-886e-da32c6de835d"/>
    <ds:schemaRef ds:uri="26707851-2300-44a1-a4f6-7b3a1532295f"/>
    <ds:schemaRef ds:uri="http://schemas.microsoft.com/sharepoint/v3"/>
  </ds:schemaRefs>
</ds:datastoreItem>
</file>

<file path=customXml/itemProps3.xml><?xml version="1.0" encoding="utf-8"?>
<ds:datastoreItem xmlns:ds="http://schemas.openxmlformats.org/officeDocument/2006/customXml" ds:itemID="{7177C5C5-610B-4BFE-A1F6-145A61940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0f11c-4df2-4a37-9be1-bdf0d4dfc218"/>
    <ds:schemaRef ds:uri="fe73b3f6-a427-4a99-886e-da32c6de835d"/>
    <ds:schemaRef ds:uri="26707851-2300-44a1-a4f6-7b3a1532295f"/>
    <ds:schemaRef ds:uri="603f25e7-7e5f-4593-b1ce-df9d1cf87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EFAB1-1D60-45C4-B165-4CE577C7045E}">
  <ds:schemaRefs>
    <ds:schemaRef ds:uri="http://schemas.microsoft.com/sharepoint/events"/>
  </ds:schemaRefs>
</ds:datastoreItem>
</file>

<file path=customXml/itemProps5.xml><?xml version="1.0" encoding="utf-8"?>
<ds:datastoreItem xmlns:ds="http://schemas.openxmlformats.org/officeDocument/2006/customXml" ds:itemID="{0D9FDFA2-19CF-4838-9C8C-6B0F627595ED}">
  <ds:schemaRefs>
    <ds:schemaRef ds:uri="Microsoft.SharePoint.Taxonomy.ContentTypeSync"/>
  </ds:schemaRefs>
</ds:datastoreItem>
</file>

<file path=docMetadata/LabelInfo.xml><?xml version="1.0" encoding="utf-8"?>
<clbl:labelList xmlns:clbl="http://schemas.microsoft.com/office/2020/mipLabelMetadata">
  <clbl:label id="{5d6aa37e-3a89-4bd8-9367-95b8219209ae}" enabled="1" method="Privileged" siteId="{6ad73702-409c-4046-ae59-cc4bea334507}" removed="0"/>
</clbl:labelList>
</file>

<file path=docProps/app.xml><?xml version="1.0" encoding="utf-8"?>
<Properties xmlns="http://schemas.openxmlformats.org/officeDocument/2006/extended-properties" xmlns:vt="http://schemas.openxmlformats.org/officeDocument/2006/docPropsVTypes">
  <Template>Meeting%20agenda.dotx?OR=81dd2b71-fb82-4b33-ac71-fed46bf0f87a&amp;CID=ad2b9aa1-8015-c000-9cb4-aa93371430e8&amp;CT=1746181958997</Template>
  <TotalTime>17</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Xanthi Andrianou</dc:creator>
  <cp:keywords>ECDC</cp:keywords>
  <dc:description/>
  <cp:lastModifiedBy>Grazina Mirinaviciute</cp:lastModifiedBy>
  <cp:revision>19</cp:revision>
  <cp:lastPrinted>2020-02-10T18:54:00Z</cp:lastPrinted>
  <dcterms:created xsi:type="dcterms:W3CDTF">2025-10-02T08:53:00Z</dcterms:created>
  <dcterms:modified xsi:type="dcterms:W3CDTF">2025-10-07T14:14:00Z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59674ab4,29a7ce6a,78e3d5e2</vt:lpwstr>
  </property>
  <property fmtid="{D5CDD505-2E9C-101B-9397-08002B2CF9AE}" pid="3" name="ClassificationContentMarkingHeaderFontProps">
    <vt:lpwstr>#000000,10,Calibri</vt:lpwstr>
  </property>
  <property fmtid="{D5CDD505-2E9C-101B-9397-08002B2CF9AE}" pid="4" name="ClassificationContentMarkingHeaderText">
    <vt:lpwstr>ECDC NORMAL</vt:lpwstr>
  </property>
  <property fmtid="{D5CDD505-2E9C-101B-9397-08002B2CF9AE}" pid="5" name="ECMX_ENTITY">
    <vt:lpwstr>5;#ECDC|931345c4-86d9-4b39-a79a-5a8b0b90257f</vt:lpwstr>
  </property>
  <property fmtid="{D5CDD505-2E9C-101B-9397-08002B2CF9AE}" pid="6" name="b80f357c25a94dacb60f1fd0d4d680fc">
    <vt:lpwstr/>
  </property>
  <property fmtid="{D5CDD505-2E9C-101B-9397-08002B2CF9AE}" pid="7" name="ContentTypeId">
    <vt:lpwstr>0x010100EE95EE7DB3A482488E68FA4A7091999F00E3CA40866D74744A84C959E4B4CF181B</vt:lpwstr>
  </property>
  <property fmtid="{D5CDD505-2E9C-101B-9397-08002B2CF9AE}" pid="8" name="ECMX_LIFECYCLE">
    <vt:lpwstr>4;#Active|50127695-0d4f-4ac1-ab93-ebc716c3e584</vt:lpwstr>
  </property>
  <property fmtid="{D5CDD505-2E9C-101B-9397-08002B2CF9AE}" pid="9" name="h05cc6f867ac4da49e4569497b7e270e">
    <vt:lpwstr>Meeting Agenda|4d167085-48d2-46bd-9558-aae2a9c72614</vt:lpwstr>
  </property>
  <property fmtid="{D5CDD505-2E9C-101B-9397-08002B2CF9AE}" pid="10" name="DocumentType">
    <vt:lpwstr>44;#Meeting Agenda|4d167085-48d2-46bd-9558-aae2a9c72614</vt:lpwstr>
  </property>
  <property fmtid="{D5CDD505-2E9C-101B-9397-08002B2CF9AE}" pid="11" name="ECMX_CATEGORYLABEL">
    <vt:lpwstr>19;#Administrative support|ae42036e-c6b1-4c1f-b70a-f687a12a3110</vt:lpwstr>
  </property>
  <property fmtid="{D5CDD505-2E9C-101B-9397-08002B2CF9AE}" pid="12" name="ECMX_DOCUMENTSTATUS">
    <vt:lpwstr>10;#Final|a32a3a8d-4a80-4138-955a-de688ad92766</vt:lpwstr>
  </property>
  <property fmtid="{D5CDD505-2E9C-101B-9397-08002B2CF9AE}" pid="13" name="CategoryLabel">
    <vt:lpwstr/>
  </property>
  <property fmtid="{D5CDD505-2E9C-101B-9397-08002B2CF9AE}" pid="14" name="ECMX_DISEASEPATHOGEN">
    <vt:lpwstr/>
  </property>
  <property fmtid="{D5CDD505-2E9C-101B-9397-08002B2CF9AE}" pid="15" name="ECMX_DOCUMENTTYPE">
    <vt:lpwstr>462;#Meeting Agenda|4d167085-48d2-46bd-9558-aae2a9c72614</vt:lpwstr>
  </property>
  <property fmtid="{D5CDD505-2E9C-101B-9397-08002B2CF9AE}" pid="16" name="_dlc_DocIdItemGuid">
    <vt:lpwstr>0c216500-fe43-45e4-b6e3-f68c02699f72</vt:lpwstr>
  </property>
  <property fmtid="{D5CDD505-2E9C-101B-9397-08002B2CF9AE}" pid="17" name="TaxKeyword">
    <vt:lpwstr>221;#ECDC|33597dda-f7be-49a7-8d40-0bbe54c135ea</vt:lpwstr>
  </property>
  <property fmtid="{D5CDD505-2E9C-101B-9397-08002B2CF9AE}" pid="18" name="MediaServiceImageTags">
    <vt:lpwstr/>
  </property>
  <property fmtid="{D5CDD505-2E9C-101B-9397-08002B2CF9AE}" pid="19" name="lcf76f155ced4ddcb4097134ff3c332f">
    <vt:lpwstr/>
  </property>
</Properties>
</file>